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pStyle w:val="Heading1"/>
        <w:rPr>
          <w:b w:val="1"/>
          <w:sz w:val="28"/>
          <w:szCs w:val="28"/>
        </w:rPr>
      </w:pPr>
      <w:bookmarkStart w:colFirst="0" w:colLast="0" w:name="_p251m4i407v5" w:id="0"/>
      <w:bookmarkEnd w:id="0"/>
      <w:r w:rsidDel="00000000" w:rsidR="00000000" w:rsidRPr="00000000">
        <w:rPr>
          <w:rtl w:val="0"/>
        </w:rPr>
      </w:r>
    </w:p>
    <w:p w:rsidR="00000000" w:rsidDel="00000000" w:rsidP="00000000" w:rsidRDefault="00000000" w:rsidRPr="00000000" w14:paraId="00000002">
      <w:pPr>
        <w:pStyle w:val="Heading1"/>
        <w:rPr>
          <w:b w:val="1"/>
          <w:sz w:val="28"/>
          <w:szCs w:val="28"/>
        </w:rPr>
      </w:pPr>
      <w:bookmarkStart w:colFirst="0" w:colLast="0" w:name="_hqhmgpi2jsg2" w:id="1"/>
      <w:bookmarkEnd w:id="1"/>
      <w:r w:rsidDel="00000000" w:rsidR="00000000" w:rsidRPr="00000000">
        <w:rPr>
          <w:rtl w:val="0"/>
        </w:rPr>
      </w:r>
    </w:p>
    <w:p w:rsidR="00000000" w:rsidDel="00000000" w:rsidP="00000000" w:rsidRDefault="00000000" w:rsidRPr="00000000" w14:paraId="00000003">
      <w:pPr>
        <w:pStyle w:val="Heading1"/>
        <w:rPr>
          <w:b w:val="1"/>
          <w:sz w:val="36"/>
          <w:szCs w:val="36"/>
        </w:rPr>
      </w:pPr>
      <w:bookmarkStart w:colFirst="0" w:colLast="0" w:name="_qaq0m1wzaey8" w:id="2"/>
      <w:bookmarkEnd w:id="2"/>
      <w:r w:rsidDel="00000000" w:rsidR="00000000" w:rsidRPr="00000000">
        <w:rPr>
          <w:b w:val="1"/>
          <w:sz w:val="36"/>
          <w:szCs w:val="36"/>
          <w:rtl w:val="0"/>
        </w:rPr>
        <w:t xml:space="preserve">Homestead Park Festival: Here is Hope </w:t>
      </w:r>
    </w:p>
    <w:p w:rsidR="00000000" w:rsidDel="00000000" w:rsidP="00000000" w:rsidRDefault="00000000" w:rsidRPr="00000000" w14:paraId="00000004">
      <w:pPr>
        <w:pStyle w:val="Heading1"/>
        <w:rPr>
          <w:b w:val="1"/>
          <w:sz w:val="36"/>
          <w:szCs w:val="36"/>
        </w:rPr>
      </w:pPr>
      <w:bookmarkStart w:colFirst="0" w:colLast="0" w:name="_jqekdfwr3iez" w:id="3"/>
      <w:bookmarkEnd w:id="3"/>
      <w:r w:rsidDel="00000000" w:rsidR="00000000" w:rsidRPr="00000000">
        <w:rPr>
          <w:b w:val="1"/>
          <w:sz w:val="36"/>
          <w:szCs w:val="36"/>
          <w:rtl w:val="0"/>
        </w:rPr>
        <w:t xml:space="preserve">Access Pack Introduction</w:t>
      </w:r>
    </w:p>
    <w:p w:rsidR="00000000" w:rsidDel="00000000" w:rsidP="00000000" w:rsidRDefault="00000000" w:rsidRPr="00000000" w14:paraId="00000005">
      <w:pPr>
        <w:pStyle w:val="Heading1"/>
        <w:rPr>
          <w:sz w:val="30"/>
          <w:szCs w:val="30"/>
        </w:rPr>
      </w:pPr>
      <w:bookmarkStart w:colFirst="0" w:colLast="0" w:name="_2dzlwvvf7uo" w:id="4"/>
      <w:bookmarkEnd w:id="4"/>
      <w:r w:rsidDel="00000000" w:rsidR="00000000" w:rsidRPr="00000000">
        <w:rPr>
          <w:sz w:val="30"/>
          <w:szCs w:val="30"/>
          <w:rtl w:val="0"/>
        </w:rPr>
        <w:t xml:space="preserve">Set in the historic Homestead Park, Homestead Park Festival - Here is Hope - will take place over the first weekend of July, bringing artists, musicians, and changemakers to inspire, create, and share magical experiences</w:t>
      </w:r>
      <w:r w:rsidDel="00000000" w:rsidR="00000000" w:rsidRPr="00000000">
        <w:rPr>
          <w:rtl w:val="0"/>
        </w:rPr>
      </w:r>
    </w:p>
    <w:p w:rsidR="00000000" w:rsidDel="00000000" w:rsidP="00000000" w:rsidRDefault="00000000" w:rsidRPr="00000000" w14:paraId="00000006">
      <w:pPr>
        <w:pStyle w:val="Heading1"/>
        <w:rPr>
          <w:sz w:val="30"/>
          <w:szCs w:val="30"/>
        </w:rPr>
      </w:pPr>
      <w:bookmarkStart w:colFirst="0" w:colLast="0" w:name="_2wxmde4p76dl" w:id="5"/>
      <w:bookmarkEnd w:id="5"/>
      <w:r w:rsidDel="00000000" w:rsidR="00000000" w:rsidRPr="00000000">
        <w:rPr>
          <w:sz w:val="30"/>
          <w:szCs w:val="30"/>
          <w:rtl w:val="0"/>
        </w:rPr>
        <w:t xml:space="preserve">In this access pack you’ll find information about</w:t>
      </w:r>
    </w:p>
    <w:p w:rsidR="00000000" w:rsidDel="00000000" w:rsidP="00000000" w:rsidRDefault="00000000" w:rsidRPr="00000000" w14:paraId="00000007">
      <w:pPr>
        <w:rPr>
          <w:sz w:val="30"/>
          <w:szCs w:val="30"/>
        </w:rPr>
      </w:pPr>
      <w:r w:rsidDel="00000000" w:rsidR="00000000" w:rsidRPr="00000000">
        <w:rPr>
          <w:rtl w:val="0"/>
        </w:rPr>
      </w:r>
    </w:p>
    <w:p w:rsidR="00000000" w:rsidDel="00000000" w:rsidP="00000000" w:rsidRDefault="00000000" w:rsidRPr="00000000" w14:paraId="00000008">
      <w:pPr>
        <w:rPr>
          <w:sz w:val="30"/>
          <w:szCs w:val="30"/>
        </w:rPr>
      </w:pPr>
      <w:r w:rsidDel="00000000" w:rsidR="00000000" w:rsidRPr="00000000">
        <w:rPr>
          <w:sz w:val="30"/>
          <w:szCs w:val="30"/>
          <w:rtl w:val="0"/>
        </w:rPr>
        <w:t xml:space="preserve">Dates, times and location                                                Page 2</w:t>
      </w:r>
      <w:r w:rsidDel="00000000" w:rsidR="00000000" w:rsidRPr="00000000">
        <w:rPr>
          <w:rtl w:val="0"/>
        </w:rPr>
      </w:r>
    </w:p>
    <w:p w:rsidR="00000000" w:rsidDel="00000000" w:rsidP="00000000" w:rsidRDefault="00000000" w:rsidRPr="00000000" w14:paraId="00000009">
      <w:pPr>
        <w:pStyle w:val="Heading1"/>
        <w:rPr/>
      </w:pPr>
      <w:bookmarkStart w:colFirst="0" w:colLast="0" w:name="_m99wjwb1tdkc" w:id="6"/>
      <w:bookmarkEnd w:id="6"/>
      <w:r w:rsidDel="00000000" w:rsidR="00000000" w:rsidRPr="00000000">
        <w:rPr>
          <w:sz w:val="30"/>
          <w:szCs w:val="30"/>
          <w:rtl w:val="0"/>
        </w:rPr>
        <w:t xml:space="preserve">Getting here </w:t>
      </w:r>
      <w:r w:rsidDel="00000000" w:rsidR="00000000" w:rsidRPr="00000000">
        <w:rPr>
          <w:sz w:val="30"/>
          <w:szCs w:val="30"/>
          <w:rtl w:val="0"/>
        </w:rPr>
        <w:t xml:space="preserve">                                                                    Page 2</w:t>
      </w:r>
      <w:r w:rsidDel="00000000" w:rsidR="00000000" w:rsidRPr="00000000">
        <w:rPr>
          <w:rtl w:val="0"/>
        </w:rPr>
      </w:r>
    </w:p>
    <w:p w:rsidR="00000000" w:rsidDel="00000000" w:rsidP="00000000" w:rsidRDefault="00000000" w:rsidRPr="00000000" w14:paraId="0000000A">
      <w:pPr>
        <w:pStyle w:val="Heading1"/>
        <w:rPr>
          <w:sz w:val="30"/>
          <w:szCs w:val="30"/>
        </w:rPr>
      </w:pPr>
      <w:bookmarkStart w:colFirst="0" w:colLast="0" w:name="_c44w07fy037" w:id="7"/>
      <w:bookmarkEnd w:id="7"/>
      <w:r w:rsidDel="00000000" w:rsidR="00000000" w:rsidRPr="00000000">
        <w:rPr>
          <w:sz w:val="30"/>
          <w:szCs w:val="30"/>
          <w:rtl w:val="0"/>
        </w:rPr>
        <w:t xml:space="preserve">D</w:t>
      </w:r>
      <w:r w:rsidDel="00000000" w:rsidR="00000000" w:rsidRPr="00000000">
        <w:rPr>
          <w:sz w:val="30"/>
          <w:szCs w:val="30"/>
          <w:rtl w:val="0"/>
        </w:rPr>
        <w:t xml:space="preserve">etails of terrain including wheelchair accessibility         Page 3</w:t>
      </w:r>
    </w:p>
    <w:p w:rsidR="00000000" w:rsidDel="00000000" w:rsidP="00000000" w:rsidRDefault="00000000" w:rsidRPr="00000000" w14:paraId="0000000B">
      <w:pPr>
        <w:pStyle w:val="Heading1"/>
        <w:rPr>
          <w:sz w:val="30"/>
          <w:szCs w:val="30"/>
        </w:rPr>
      </w:pPr>
      <w:bookmarkStart w:colFirst="0" w:colLast="0" w:name="_297ovqlc70xu" w:id="8"/>
      <w:bookmarkEnd w:id="8"/>
      <w:r w:rsidDel="00000000" w:rsidR="00000000" w:rsidRPr="00000000">
        <w:rPr>
          <w:sz w:val="30"/>
          <w:szCs w:val="30"/>
          <w:rtl w:val="0"/>
        </w:rPr>
        <w:t xml:space="preserve">Festival areas, including description and pictures           Page 6</w:t>
      </w:r>
    </w:p>
    <w:p w:rsidR="00000000" w:rsidDel="00000000" w:rsidP="00000000" w:rsidRDefault="00000000" w:rsidRPr="00000000" w14:paraId="0000000C">
      <w:pPr>
        <w:ind w:left="0" w:firstLine="0"/>
        <w:rPr/>
      </w:pPr>
      <w:r w:rsidDel="00000000" w:rsidR="00000000" w:rsidRPr="00000000">
        <w:rPr>
          <w:rtl w:val="0"/>
        </w:rPr>
      </w:r>
    </w:p>
    <w:p w:rsidR="00000000" w:rsidDel="00000000" w:rsidP="00000000" w:rsidRDefault="00000000" w:rsidRPr="00000000" w14:paraId="0000000D">
      <w:pPr>
        <w:ind w:left="0" w:firstLine="0"/>
        <w:rPr>
          <w:sz w:val="30"/>
          <w:szCs w:val="30"/>
        </w:rPr>
      </w:pPr>
      <w:r w:rsidDel="00000000" w:rsidR="00000000" w:rsidRPr="00000000">
        <w:rPr>
          <w:sz w:val="30"/>
          <w:szCs w:val="30"/>
          <w:rtl w:val="0"/>
        </w:rPr>
        <w:t xml:space="preserve">Deaf Access                                                                    Page 18                              </w:t>
      </w:r>
      <w:r w:rsidDel="00000000" w:rsidR="00000000" w:rsidRPr="00000000">
        <w:rPr>
          <w:rtl w:val="0"/>
        </w:rPr>
      </w:r>
    </w:p>
    <w:p w:rsidR="00000000" w:rsidDel="00000000" w:rsidP="00000000" w:rsidRDefault="00000000" w:rsidRPr="00000000" w14:paraId="0000000E">
      <w:pPr>
        <w:pStyle w:val="Heading1"/>
        <w:rPr>
          <w:sz w:val="30"/>
          <w:szCs w:val="30"/>
        </w:rPr>
      </w:pPr>
      <w:bookmarkStart w:colFirst="0" w:colLast="0" w:name="_xyg92xuz0t7o" w:id="9"/>
      <w:bookmarkEnd w:id="9"/>
      <w:r w:rsidDel="00000000" w:rsidR="00000000" w:rsidRPr="00000000">
        <w:rPr>
          <w:sz w:val="30"/>
          <w:szCs w:val="30"/>
          <w:rtl w:val="0"/>
        </w:rPr>
        <w:t xml:space="preserve">Toilets         </w:t>
      </w:r>
      <w:r w:rsidDel="00000000" w:rsidR="00000000" w:rsidRPr="00000000">
        <w:rPr>
          <w:sz w:val="30"/>
          <w:szCs w:val="30"/>
          <w:rtl w:val="0"/>
        </w:rPr>
        <w:t xml:space="preserve">                                                                        Page 19</w:t>
      </w:r>
    </w:p>
    <w:p w:rsidR="00000000" w:rsidDel="00000000" w:rsidP="00000000" w:rsidRDefault="00000000" w:rsidRPr="00000000" w14:paraId="0000000F">
      <w:pPr>
        <w:pStyle w:val="Heading1"/>
        <w:rPr>
          <w:sz w:val="30"/>
          <w:szCs w:val="30"/>
        </w:rPr>
      </w:pPr>
      <w:bookmarkStart w:colFirst="0" w:colLast="0" w:name="_bv6zu250v2xr" w:id="10"/>
      <w:bookmarkEnd w:id="10"/>
      <w:r w:rsidDel="00000000" w:rsidR="00000000" w:rsidRPr="00000000">
        <w:rPr>
          <w:sz w:val="30"/>
          <w:szCs w:val="30"/>
          <w:rtl w:val="0"/>
        </w:rPr>
        <w:t xml:space="preserve">Quiet Area                                                                          Page  21</w:t>
      </w:r>
    </w:p>
    <w:p w:rsidR="00000000" w:rsidDel="00000000" w:rsidP="00000000" w:rsidRDefault="00000000" w:rsidRPr="00000000" w14:paraId="00000010">
      <w:pPr>
        <w:rPr>
          <w:sz w:val="30"/>
          <w:szCs w:val="30"/>
        </w:rPr>
      </w:pPr>
      <w:r w:rsidDel="00000000" w:rsidR="00000000" w:rsidRPr="00000000">
        <w:rPr>
          <w:rtl w:val="0"/>
        </w:rPr>
      </w:r>
    </w:p>
    <w:p w:rsidR="00000000" w:rsidDel="00000000" w:rsidP="00000000" w:rsidRDefault="00000000" w:rsidRPr="00000000" w14:paraId="00000011">
      <w:pPr>
        <w:rPr>
          <w:sz w:val="30"/>
          <w:szCs w:val="30"/>
        </w:rPr>
      </w:pPr>
      <w:r w:rsidDel="00000000" w:rsidR="00000000" w:rsidRPr="00000000">
        <w:rPr>
          <w:sz w:val="30"/>
          <w:szCs w:val="30"/>
          <w:rtl w:val="0"/>
        </w:rPr>
        <w:t xml:space="preserve">First Aid, information, lost property                                    Page 24                                                      </w:t>
      </w:r>
    </w:p>
    <w:p w:rsidR="00000000" w:rsidDel="00000000" w:rsidP="00000000" w:rsidRDefault="00000000" w:rsidRPr="00000000" w14:paraId="00000012">
      <w:pPr>
        <w:rPr>
          <w:b w:val="1"/>
          <w:sz w:val="34"/>
          <w:szCs w:val="34"/>
        </w:rPr>
      </w:pPr>
      <w:r w:rsidDel="00000000" w:rsidR="00000000" w:rsidRPr="00000000">
        <w:rPr>
          <w:sz w:val="30"/>
          <w:szCs w:val="30"/>
          <w:rtl w:val="0"/>
        </w:rPr>
        <w:br w:type="textWrapping"/>
      </w:r>
      <w:r w:rsidDel="00000000" w:rsidR="00000000" w:rsidRPr="00000000">
        <w:rPr>
          <w:b w:val="1"/>
          <w:sz w:val="34"/>
          <w:szCs w:val="34"/>
          <w:rtl w:val="0"/>
        </w:rPr>
        <w:t xml:space="preserve">Dates, Times and Location</w:t>
      </w:r>
    </w:p>
    <w:p w:rsidR="00000000" w:rsidDel="00000000" w:rsidP="00000000" w:rsidRDefault="00000000" w:rsidRPr="00000000" w14:paraId="00000013">
      <w:pPr>
        <w:rPr>
          <w:sz w:val="30"/>
          <w:szCs w:val="30"/>
        </w:rPr>
      </w:pPr>
      <w:r w:rsidDel="00000000" w:rsidR="00000000" w:rsidRPr="00000000">
        <w:rPr>
          <w:rtl w:val="0"/>
        </w:rPr>
      </w:r>
    </w:p>
    <w:p w:rsidR="00000000" w:rsidDel="00000000" w:rsidP="00000000" w:rsidRDefault="00000000" w:rsidRPr="00000000" w14:paraId="00000014">
      <w:pPr>
        <w:rPr>
          <w:sz w:val="30"/>
          <w:szCs w:val="30"/>
        </w:rPr>
      </w:pPr>
      <w:r w:rsidDel="00000000" w:rsidR="00000000" w:rsidRPr="00000000">
        <w:rPr>
          <w:sz w:val="30"/>
          <w:szCs w:val="30"/>
          <w:rtl w:val="0"/>
        </w:rPr>
        <w:t xml:space="preserve">The festival will take place on Saturday 6th and Sunday 7th July.</w:t>
      </w:r>
    </w:p>
    <w:p w:rsidR="00000000" w:rsidDel="00000000" w:rsidP="00000000" w:rsidRDefault="00000000" w:rsidRPr="00000000" w14:paraId="00000015">
      <w:pPr>
        <w:rPr>
          <w:sz w:val="30"/>
          <w:szCs w:val="30"/>
        </w:rPr>
      </w:pPr>
      <w:r w:rsidDel="00000000" w:rsidR="00000000" w:rsidRPr="00000000">
        <w:rPr>
          <w:rtl w:val="0"/>
        </w:rPr>
      </w:r>
    </w:p>
    <w:p w:rsidR="00000000" w:rsidDel="00000000" w:rsidP="00000000" w:rsidRDefault="00000000" w:rsidRPr="00000000" w14:paraId="00000016">
      <w:pPr>
        <w:rPr>
          <w:sz w:val="30"/>
          <w:szCs w:val="30"/>
        </w:rPr>
      </w:pPr>
      <w:r w:rsidDel="00000000" w:rsidR="00000000" w:rsidRPr="00000000">
        <w:rPr>
          <w:sz w:val="30"/>
          <w:szCs w:val="30"/>
          <w:rtl w:val="0"/>
        </w:rPr>
        <w:t xml:space="preserve">It will be open from 10am - 8.30pm (Saturday) and 10am - 6pm (Sunday).</w:t>
      </w:r>
    </w:p>
    <w:p w:rsidR="00000000" w:rsidDel="00000000" w:rsidP="00000000" w:rsidRDefault="00000000" w:rsidRPr="00000000" w14:paraId="00000017">
      <w:pPr>
        <w:rPr>
          <w:sz w:val="30"/>
          <w:szCs w:val="30"/>
        </w:rPr>
      </w:pPr>
      <w:r w:rsidDel="00000000" w:rsidR="00000000" w:rsidRPr="00000000">
        <w:rPr>
          <w:rtl w:val="0"/>
        </w:rPr>
      </w:r>
    </w:p>
    <w:p w:rsidR="00000000" w:rsidDel="00000000" w:rsidP="00000000" w:rsidRDefault="00000000" w:rsidRPr="00000000" w14:paraId="00000018">
      <w:pPr>
        <w:rPr>
          <w:sz w:val="30"/>
          <w:szCs w:val="30"/>
        </w:rPr>
      </w:pPr>
      <w:r w:rsidDel="00000000" w:rsidR="00000000" w:rsidRPr="00000000">
        <w:rPr>
          <w:sz w:val="30"/>
          <w:szCs w:val="30"/>
          <w:rtl w:val="0"/>
        </w:rPr>
        <w:t xml:space="preserve">The main address is The Homestead, 40 Water End, York YO30 6WP however the accessible parking entrance is at Shipton Road, YO30 5RE.</w:t>
      </w:r>
    </w:p>
    <w:p w:rsidR="00000000" w:rsidDel="00000000" w:rsidP="00000000" w:rsidRDefault="00000000" w:rsidRPr="00000000" w14:paraId="00000019">
      <w:pPr>
        <w:rPr>
          <w:sz w:val="30"/>
          <w:szCs w:val="30"/>
        </w:rPr>
      </w:pPr>
      <w:r w:rsidDel="00000000" w:rsidR="00000000" w:rsidRPr="00000000">
        <w:rPr>
          <w:rtl w:val="0"/>
        </w:rPr>
      </w:r>
    </w:p>
    <w:p w:rsidR="00000000" w:rsidDel="00000000" w:rsidP="00000000" w:rsidRDefault="00000000" w:rsidRPr="00000000" w14:paraId="0000001A">
      <w:pPr>
        <w:rPr>
          <w:b w:val="1"/>
          <w:sz w:val="34"/>
          <w:szCs w:val="34"/>
        </w:rPr>
      </w:pPr>
      <w:r w:rsidDel="00000000" w:rsidR="00000000" w:rsidRPr="00000000">
        <w:rPr>
          <w:b w:val="1"/>
          <w:sz w:val="34"/>
          <w:szCs w:val="34"/>
          <w:rtl w:val="0"/>
        </w:rPr>
        <w:t xml:space="preserve">Getting Here</w:t>
      </w:r>
    </w:p>
    <w:p w:rsidR="00000000" w:rsidDel="00000000" w:rsidP="00000000" w:rsidRDefault="00000000" w:rsidRPr="00000000" w14:paraId="0000001B">
      <w:pPr>
        <w:rPr>
          <w:b w:val="1"/>
          <w:sz w:val="34"/>
          <w:szCs w:val="34"/>
          <w:u w:val="single"/>
        </w:rPr>
      </w:pPr>
      <w:r w:rsidDel="00000000" w:rsidR="00000000" w:rsidRPr="00000000">
        <w:rPr>
          <w:rtl w:val="0"/>
        </w:rPr>
      </w:r>
    </w:p>
    <w:p w:rsidR="00000000" w:rsidDel="00000000" w:rsidP="00000000" w:rsidRDefault="00000000" w:rsidRPr="00000000" w14:paraId="0000001C">
      <w:pPr>
        <w:rPr>
          <w:b w:val="1"/>
          <w:sz w:val="34"/>
          <w:szCs w:val="34"/>
        </w:rPr>
      </w:pPr>
      <w:r w:rsidDel="00000000" w:rsidR="00000000" w:rsidRPr="00000000">
        <w:rPr>
          <w:b w:val="1"/>
          <w:sz w:val="34"/>
          <w:szCs w:val="34"/>
          <w:rtl w:val="0"/>
        </w:rPr>
        <w:t xml:space="preserve">By Car</w:t>
      </w:r>
    </w:p>
    <w:p w:rsidR="00000000" w:rsidDel="00000000" w:rsidP="00000000" w:rsidRDefault="00000000" w:rsidRPr="00000000" w14:paraId="0000001D">
      <w:pPr>
        <w:rPr>
          <w:sz w:val="30"/>
          <w:szCs w:val="30"/>
        </w:rPr>
      </w:pPr>
      <w:r w:rsidDel="00000000" w:rsidR="00000000" w:rsidRPr="00000000">
        <w:rPr>
          <w:rtl w:val="0"/>
        </w:rPr>
      </w:r>
    </w:p>
    <w:p w:rsidR="00000000" w:rsidDel="00000000" w:rsidP="00000000" w:rsidRDefault="00000000" w:rsidRPr="00000000" w14:paraId="0000001E">
      <w:pPr>
        <w:rPr>
          <w:sz w:val="30"/>
          <w:szCs w:val="30"/>
        </w:rPr>
      </w:pPr>
      <w:r w:rsidDel="00000000" w:rsidR="00000000" w:rsidRPr="00000000">
        <w:rPr>
          <w:sz w:val="30"/>
          <w:szCs w:val="30"/>
          <w:rtl w:val="0"/>
        </w:rPr>
        <w:t xml:space="preserve">Parking onsite will be limited to accessible parking only and will be for people with mobility requirements and blue badge holders. </w:t>
      </w:r>
    </w:p>
    <w:p w:rsidR="00000000" w:rsidDel="00000000" w:rsidP="00000000" w:rsidRDefault="00000000" w:rsidRPr="00000000" w14:paraId="0000001F">
      <w:pPr>
        <w:rPr>
          <w:sz w:val="30"/>
          <w:szCs w:val="30"/>
        </w:rPr>
      </w:pPr>
      <w:r w:rsidDel="00000000" w:rsidR="00000000" w:rsidRPr="00000000">
        <w:rPr>
          <w:rtl w:val="0"/>
        </w:rPr>
      </w:r>
    </w:p>
    <w:p w:rsidR="00000000" w:rsidDel="00000000" w:rsidP="00000000" w:rsidRDefault="00000000" w:rsidRPr="00000000" w14:paraId="00000020">
      <w:pPr>
        <w:rPr>
          <w:sz w:val="30"/>
          <w:szCs w:val="30"/>
        </w:rPr>
      </w:pPr>
      <w:r w:rsidDel="00000000" w:rsidR="00000000" w:rsidRPr="00000000">
        <w:rPr>
          <w:sz w:val="30"/>
          <w:szCs w:val="30"/>
          <w:rtl w:val="0"/>
        </w:rPr>
        <w:t xml:space="preserve">If you have a blue badge you can just show it to the parking steward at the entrance.</w:t>
      </w:r>
    </w:p>
    <w:p w:rsidR="00000000" w:rsidDel="00000000" w:rsidP="00000000" w:rsidRDefault="00000000" w:rsidRPr="00000000" w14:paraId="00000021">
      <w:pPr>
        <w:rPr>
          <w:sz w:val="30"/>
          <w:szCs w:val="30"/>
        </w:rPr>
      </w:pPr>
      <w:r w:rsidDel="00000000" w:rsidR="00000000" w:rsidRPr="00000000">
        <w:rPr>
          <w:rtl w:val="0"/>
        </w:rPr>
      </w:r>
    </w:p>
    <w:p w:rsidR="00000000" w:rsidDel="00000000" w:rsidP="00000000" w:rsidRDefault="00000000" w:rsidRPr="00000000" w14:paraId="00000022">
      <w:pPr>
        <w:rPr>
          <w:sz w:val="30"/>
          <w:szCs w:val="30"/>
        </w:rPr>
      </w:pPr>
      <w:r w:rsidDel="00000000" w:rsidR="00000000" w:rsidRPr="00000000">
        <w:rPr>
          <w:sz w:val="30"/>
          <w:szCs w:val="30"/>
          <w:rtl w:val="0"/>
        </w:rPr>
        <w:t xml:space="preserve">If you think you need parking and don't have a blue badge please contact </w:t>
      </w:r>
      <w:hyperlink r:id="rId6">
        <w:r w:rsidDel="00000000" w:rsidR="00000000" w:rsidRPr="00000000">
          <w:rPr>
            <w:color w:val="1155cc"/>
            <w:sz w:val="30"/>
            <w:szCs w:val="30"/>
            <w:u w:val="single"/>
            <w:rtl w:val="0"/>
          </w:rPr>
          <w:t xml:space="preserve">access@wildrumpus.co.uk</w:t>
        </w:r>
      </w:hyperlink>
      <w:r w:rsidDel="00000000" w:rsidR="00000000" w:rsidRPr="00000000">
        <w:rPr>
          <w:sz w:val="30"/>
          <w:szCs w:val="30"/>
          <w:rtl w:val="0"/>
        </w:rPr>
        <w:t xml:space="preserve"> so we can get your vehicle details on a list at the entrance </w:t>
      </w:r>
    </w:p>
    <w:p w:rsidR="00000000" w:rsidDel="00000000" w:rsidP="00000000" w:rsidRDefault="00000000" w:rsidRPr="00000000" w14:paraId="00000023">
      <w:pPr>
        <w:rPr>
          <w:sz w:val="30"/>
          <w:szCs w:val="30"/>
        </w:rPr>
      </w:pPr>
      <w:r w:rsidDel="00000000" w:rsidR="00000000" w:rsidRPr="00000000">
        <w:rPr>
          <w:rtl w:val="0"/>
        </w:rPr>
      </w:r>
    </w:p>
    <w:p w:rsidR="00000000" w:rsidDel="00000000" w:rsidP="00000000" w:rsidRDefault="00000000" w:rsidRPr="00000000" w14:paraId="00000024">
      <w:pPr>
        <w:rPr>
          <w:sz w:val="30"/>
          <w:szCs w:val="30"/>
        </w:rPr>
      </w:pPr>
      <w:r w:rsidDel="00000000" w:rsidR="00000000" w:rsidRPr="00000000">
        <w:rPr>
          <w:sz w:val="30"/>
          <w:szCs w:val="30"/>
          <w:rtl w:val="0"/>
        </w:rPr>
        <w:t xml:space="preserve">The entrance to the accessible car park will be at the Shipton Road entrance to the park, what three words is ///stored.august.shower</w:t>
      </w:r>
    </w:p>
    <w:p w:rsidR="00000000" w:rsidDel="00000000" w:rsidP="00000000" w:rsidRDefault="00000000" w:rsidRPr="00000000" w14:paraId="00000025">
      <w:pPr>
        <w:rPr>
          <w:sz w:val="30"/>
          <w:szCs w:val="30"/>
        </w:rPr>
      </w:pPr>
      <w:r w:rsidDel="00000000" w:rsidR="00000000" w:rsidRPr="00000000">
        <w:rPr>
          <w:rtl w:val="0"/>
        </w:rPr>
      </w:r>
    </w:p>
    <w:p w:rsidR="00000000" w:rsidDel="00000000" w:rsidP="00000000" w:rsidRDefault="00000000" w:rsidRPr="00000000" w14:paraId="00000026">
      <w:pPr>
        <w:rPr>
          <w:sz w:val="30"/>
          <w:szCs w:val="30"/>
        </w:rPr>
      </w:pPr>
      <w:r w:rsidDel="00000000" w:rsidR="00000000" w:rsidRPr="00000000">
        <w:rPr>
          <w:sz w:val="30"/>
          <w:szCs w:val="30"/>
          <w:rtl w:val="0"/>
        </w:rPr>
        <w:t xml:space="preserve">If you are a wheelchair user, assistance may be required as there are some uneven surfaces within the car park. </w:t>
      </w:r>
    </w:p>
    <w:p w:rsidR="00000000" w:rsidDel="00000000" w:rsidP="00000000" w:rsidRDefault="00000000" w:rsidRPr="00000000" w14:paraId="00000027">
      <w:pPr>
        <w:rPr>
          <w:b w:val="1"/>
          <w:sz w:val="30"/>
          <w:szCs w:val="30"/>
        </w:rPr>
      </w:pPr>
      <w:r w:rsidDel="00000000" w:rsidR="00000000" w:rsidRPr="00000000">
        <w:rPr>
          <w:rtl w:val="0"/>
        </w:rPr>
      </w:r>
    </w:p>
    <w:p w:rsidR="00000000" w:rsidDel="00000000" w:rsidP="00000000" w:rsidRDefault="00000000" w:rsidRPr="00000000" w14:paraId="00000028">
      <w:pPr>
        <w:rPr>
          <w:b w:val="1"/>
          <w:sz w:val="34"/>
          <w:szCs w:val="34"/>
        </w:rPr>
      </w:pPr>
      <w:r w:rsidDel="00000000" w:rsidR="00000000" w:rsidRPr="00000000">
        <w:rPr>
          <w:b w:val="1"/>
          <w:sz w:val="34"/>
          <w:szCs w:val="34"/>
          <w:rtl w:val="0"/>
        </w:rPr>
        <w:t xml:space="preserve">By Bus</w:t>
      </w:r>
    </w:p>
    <w:p w:rsidR="00000000" w:rsidDel="00000000" w:rsidP="00000000" w:rsidRDefault="00000000" w:rsidRPr="00000000" w14:paraId="00000029">
      <w:pPr>
        <w:rPr>
          <w:b w:val="1"/>
          <w:sz w:val="30"/>
          <w:szCs w:val="30"/>
        </w:rPr>
      </w:pPr>
      <w:r w:rsidDel="00000000" w:rsidR="00000000" w:rsidRPr="00000000">
        <w:rPr>
          <w:rtl w:val="0"/>
        </w:rPr>
      </w:r>
    </w:p>
    <w:p w:rsidR="00000000" w:rsidDel="00000000" w:rsidP="00000000" w:rsidRDefault="00000000" w:rsidRPr="00000000" w14:paraId="0000002A">
      <w:pPr>
        <w:rPr>
          <w:sz w:val="30"/>
          <w:szCs w:val="30"/>
        </w:rPr>
      </w:pPr>
      <w:r w:rsidDel="00000000" w:rsidR="00000000" w:rsidRPr="00000000">
        <w:rPr>
          <w:sz w:val="30"/>
          <w:szCs w:val="30"/>
          <w:rtl w:val="0"/>
        </w:rPr>
        <w:t xml:space="preserve">The Ouse Lea is the closest bus stop, approximately 200m from the entrance. Buses 30, 30x, 31x, 74, 80, 825, 875, m31, all stop here. All buses are wheelchair accessible - see eastyorkshirebuses.co.uk for more details.</w:t>
      </w:r>
    </w:p>
    <w:p w:rsidR="00000000" w:rsidDel="00000000" w:rsidP="00000000" w:rsidRDefault="00000000" w:rsidRPr="00000000" w14:paraId="0000002B">
      <w:pPr>
        <w:rPr>
          <w:sz w:val="30"/>
          <w:szCs w:val="30"/>
        </w:rPr>
      </w:pPr>
      <w:r w:rsidDel="00000000" w:rsidR="00000000" w:rsidRPr="00000000">
        <w:rPr>
          <w:rtl w:val="0"/>
        </w:rPr>
      </w:r>
    </w:p>
    <w:p w:rsidR="00000000" w:rsidDel="00000000" w:rsidP="00000000" w:rsidRDefault="00000000" w:rsidRPr="00000000" w14:paraId="0000002C">
      <w:pPr>
        <w:rPr>
          <w:sz w:val="30"/>
          <w:szCs w:val="30"/>
        </w:rPr>
      </w:pPr>
      <w:r w:rsidDel="00000000" w:rsidR="00000000" w:rsidRPr="00000000">
        <w:rPr>
          <w:sz w:val="30"/>
          <w:szCs w:val="30"/>
          <w:rtl w:val="0"/>
        </w:rPr>
        <w:t xml:space="preserve">There is also a shuttle bus service that will run throughout the day between York Station and Homestead Park. </w:t>
      </w:r>
    </w:p>
    <w:p w:rsidR="00000000" w:rsidDel="00000000" w:rsidP="00000000" w:rsidRDefault="00000000" w:rsidRPr="00000000" w14:paraId="0000002D">
      <w:pPr>
        <w:rPr>
          <w:sz w:val="30"/>
          <w:szCs w:val="30"/>
        </w:rPr>
      </w:pPr>
      <w:r w:rsidDel="00000000" w:rsidR="00000000" w:rsidRPr="00000000">
        <w:rPr>
          <w:sz w:val="30"/>
          <w:szCs w:val="30"/>
          <w:rtl w:val="0"/>
        </w:rPr>
        <w:t xml:space="preserve">The exact location in York is at Memorial Gardens – Leeman Road.</w:t>
      </w:r>
    </w:p>
    <w:p w:rsidR="00000000" w:rsidDel="00000000" w:rsidP="00000000" w:rsidRDefault="00000000" w:rsidRPr="00000000" w14:paraId="0000002E">
      <w:pPr>
        <w:rPr>
          <w:sz w:val="30"/>
          <w:szCs w:val="30"/>
        </w:rPr>
      </w:pPr>
      <w:r w:rsidDel="00000000" w:rsidR="00000000" w:rsidRPr="00000000">
        <w:rPr>
          <w:rtl w:val="0"/>
        </w:rPr>
      </w:r>
    </w:p>
    <w:p w:rsidR="00000000" w:rsidDel="00000000" w:rsidP="00000000" w:rsidRDefault="00000000" w:rsidRPr="00000000" w14:paraId="0000002F">
      <w:pPr>
        <w:rPr>
          <w:sz w:val="30"/>
          <w:szCs w:val="30"/>
        </w:rPr>
      </w:pPr>
      <w:r w:rsidDel="00000000" w:rsidR="00000000" w:rsidRPr="00000000">
        <w:rPr>
          <w:sz w:val="30"/>
          <w:szCs w:val="30"/>
          <w:rtl w:val="0"/>
        </w:rPr>
        <w:t xml:space="preserve">What three words- torn.trim.traps</w:t>
      </w:r>
    </w:p>
    <w:p w:rsidR="00000000" w:rsidDel="00000000" w:rsidP="00000000" w:rsidRDefault="00000000" w:rsidRPr="00000000" w14:paraId="00000030">
      <w:pPr>
        <w:rPr>
          <w:sz w:val="30"/>
          <w:szCs w:val="30"/>
        </w:rPr>
      </w:pPr>
      <w:r w:rsidDel="00000000" w:rsidR="00000000" w:rsidRPr="00000000">
        <w:rPr>
          <w:rtl w:val="0"/>
        </w:rPr>
      </w:r>
    </w:p>
    <w:p w:rsidR="00000000" w:rsidDel="00000000" w:rsidP="00000000" w:rsidRDefault="00000000" w:rsidRPr="00000000" w14:paraId="00000031">
      <w:pPr>
        <w:rPr>
          <w:sz w:val="30"/>
          <w:szCs w:val="30"/>
        </w:rPr>
      </w:pPr>
      <w:r w:rsidDel="00000000" w:rsidR="00000000" w:rsidRPr="00000000">
        <w:rPr>
          <w:sz w:val="30"/>
          <w:szCs w:val="30"/>
          <w:rtl w:val="0"/>
        </w:rPr>
        <w:t xml:space="preserve">It will drop off by the YHA on Water End - which is approximately 100 metres walk to the park entrance. </w:t>
      </w:r>
    </w:p>
    <w:p w:rsidR="00000000" w:rsidDel="00000000" w:rsidP="00000000" w:rsidRDefault="00000000" w:rsidRPr="00000000" w14:paraId="00000032">
      <w:pPr>
        <w:rPr>
          <w:sz w:val="30"/>
          <w:szCs w:val="30"/>
        </w:rPr>
      </w:pPr>
      <w:r w:rsidDel="00000000" w:rsidR="00000000" w:rsidRPr="00000000">
        <w:rPr>
          <w:rtl w:val="0"/>
        </w:rPr>
      </w:r>
    </w:p>
    <w:p w:rsidR="00000000" w:rsidDel="00000000" w:rsidP="00000000" w:rsidRDefault="00000000" w:rsidRPr="00000000" w14:paraId="00000033">
      <w:pPr>
        <w:rPr>
          <w:sz w:val="30"/>
          <w:szCs w:val="30"/>
        </w:rPr>
      </w:pPr>
      <w:r w:rsidDel="00000000" w:rsidR="00000000" w:rsidRPr="00000000">
        <w:rPr>
          <w:sz w:val="30"/>
          <w:szCs w:val="30"/>
          <w:rtl w:val="0"/>
        </w:rPr>
        <w:t xml:space="preserve">What three words - mixed.others.forks</w:t>
      </w:r>
    </w:p>
    <w:p w:rsidR="00000000" w:rsidDel="00000000" w:rsidP="00000000" w:rsidRDefault="00000000" w:rsidRPr="00000000" w14:paraId="00000034">
      <w:pPr>
        <w:rPr>
          <w:sz w:val="30"/>
          <w:szCs w:val="30"/>
        </w:rPr>
      </w:pPr>
      <w:r w:rsidDel="00000000" w:rsidR="00000000" w:rsidRPr="00000000">
        <w:rPr>
          <w:rtl w:val="0"/>
        </w:rPr>
      </w:r>
    </w:p>
    <w:p w:rsidR="00000000" w:rsidDel="00000000" w:rsidP="00000000" w:rsidRDefault="00000000" w:rsidRPr="00000000" w14:paraId="00000035">
      <w:pPr>
        <w:rPr>
          <w:sz w:val="30"/>
          <w:szCs w:val="30"/>
        </w:rPr>
      </w:pPr>
      <w:r w:rsidDel="00000000" w:rsidR="00000000" w:rsidRPr="00000000">
        <w:rPr>
          <w:sz w:val="30"/>
          <w:szCs w:val="30"/>
          <w:rtl w:val="0"/>
        </w:rPr>
        <w:t xml:space="preserve">There will be two shuttle buses -</w:t>
      </w:r>
      <w:r w:rsidDel="00000000" w:rsidR="00000000" w:rsidRPr="00000000">
        <w:rPr>
          <w:sz w:val="30"/>
          <w:szCs w:val="30"/>
          <w:rtl w:val="0"/>
        </w:rPr>
        <w:t xml:space="preserve"> one of them is unfortunately not wheelchair accessible. If you require wheelchair access you may need to wait up to 30 mins for the correct bus. </w:t>
      </w:r>
    </w:p>
    <w:p w:rsidR="00000000" w:rsidDel="00000000" w:rsidP="00000000" w:rsidRDefault="00000000" w:rsidRPr="00000000" w14:paraId="00000036">
      <w:pPr>
        <w:rPr>
          <w:sz w:val="30"/>
          <w:szCs w:val="30"/>
        </w:rPr>
      </w:pPr>
      <w:r w:rsidDel="00000000" w:rsidR="00000000" w:rsidRPr="00000000">
        <w:rPr>
          <w:rtl w:val="0"/>
        </w:rPr>
      </w:r>
    </w:p>
    <w:p w:rsidR="00000000" w:rsidDel="00000000" w:rsidP="00000000" w:rsidRDefault="00000000" w:rsidRPr="00000000" w14:paraId="00000037">
      <w:pPr>
        <w:rPr>
          <w:sz w:val="30"/>
          <w:szCs w:val="30"/>
        </w:rPr>
      </w:pPr>
      <w:r w:rsidDel="00000000" w:rsidR="00000000" w:rsidRPr="00000000">
        <w:rPr>
          <w:sz w:val="30"/>
          <w:szCs w:val="30"/>
          <w:rtl w:val="0"/>
        </w:rPr>
        <w:t xml:space="preserve">Our pedestrian entrances are on Water End, Shipton Road. The River Ouse path will be open for pedestrians and cyclists. </w:t>
      </w:r>
    </w:p>
    <w:p w:rsidR="00000000" w:rsidDel="00000000" w:rsidP="00000000" w:rsidRDefault="00000000" w:rsidRPr="00000000" w14:paraId="00000038">
      <w:pPr>
        <w:jc w:val="center"/>
        <w:rPr>
          <w:b w:val="1"/>
          <w:sz w:val="30"/>
          <w:szCs w:val="30"/>
        </w:rPr>
      </w:pPr>
      <w:r w:rsidDel="00000000" w:rsidR="00000000" w:rsidRPr="00000000">
        <w:rPr>
          <w:rtl w:val="0"/>
        </w:rPr>
      </w:r>
    </w:p>
    <w:p w:rsidR="00000000" w:rsidDel="00000000" w:rsidP="00000000" w:rsidRDefault="00000000" w:rsidRPr="00000000" w14:paraId="00000039">
      <w:pPr>
        <w:rPr>
          <w:b w:val="1"/>
          <w:sz w:val="34"/>
          <w:szCs w:val="34"/>
        </w:rPr>
      </w:pPr>
      <w:r w:rsidDel="00000000" w:rsidR="00000000" w:rsidRPr="00000000">
        <w:rPr>
          <w:b w:val="1"/>
          <w:sz w:val="34"/>
          <w:szCs w:val="34"/>
          <w:rtl w:val="0"/>
        </w:rPr>
        <w:t xml:space="preserve">Wheelchair Accessibility and Details of Terrain </w:t>
      </w:r>
    </w:p>
    <w:p w:rsidR="00000000" w:rsidDel="00000000" w:rsidP="00000000" w:rsidRDefault="00000000" w:rsidRPr="00000000" w14:paraId="0000003A">
      <w:pPr>
        <w:rPr>
          <w:sz w:val="30"/>
          <w:szCs w:val="30"/>
        </w:rPr>
      </w:pPr>
      <w:r w:rsidDel="00000000" w:rsidR="00000000" w:rsidRPr="00000000">
        <w:rPr>
          <w:rtl w:val="0"/>
        </w:rPr>
      </w:r>
    </w:p>
    <w:p w:rsidR="00000000" w:rsidDel="00000000" w:rsidP="00000000" w:rsidRDefault="00000000" w:rsidRPr="00000000" w14:paraId="0000003B">
      <w:pPr>
        <w:rPr>
          <w:sz w:val="30"/>
          <w:szCs w:val="30"/>
        </w:rPr>
      </w:pPr>
      <w:r w:rsidDel="00000000" w:rsidR="00000000" w:rsidRPr="00000000">
        <w:rPr>
          <w:sz w:val="30"/>
          <w:szCs w:val="30"/>
          <w:rtl w:val="0"/>
        </w:rPr>
        <w:t xml:space="preserve">There is majority step free access across the site. The ground is a mixture of hardstanding paths, gravel and grass lawns. Although mostly level access, there are some sloped areas that some wheelchair users may find more difficult to navigate. In the event of wet weather some areas may become slippy or muddy which may impact wheelchair accessibility. Trackway will be placed across some grassed areas to improve access. </w:t>
      </w:r>
    </w:p>
    <w:p w:rsidR="00000000" w:rsidDel="00000000" w:rsidP="00000000" w:rsidRDefault="00000000" w:rsidRPr="00000000" w14:paraId="0000003C">
      <w:pPr>
        <w:rPr>
          <w:sz w:val="30"/>
          <w:szCs w:val="30"/>
        </w:rPr>
      </w:pPr>
      <w:r w:rsidDel="00000000" w:rsidR="00000000" w:rsidRPr="00000000">
        <w:rPr>
          <w:rtl w:val="0"/>
        </w:rPr>
      </w:r>
    </w:p>
    <w:p w:rsidR="00000000" w:rsidDel="00000000" w:rsidP="00000000" w:rsidRDefault="00000000" w:rsidRPr="00000000" w14:paraId="0000003D">
      <w:pPr>
        <w:rPr>
          <w:sz w:val="30"/>
          <w:szCs w:val="30"/>
        </w:rPr>
      </w:pPr>
      <w:r w:rsidDel="00000000" w:rsidR="00000000" w:rsidRPr="00000000">
        <w:rPr>
          <w:sz w:val="30"/>
          <w:szCs w:val="30"/>
          <w:rtl w:val="0"/>
        </w:rPr>
        <w:t xml:space="preserve">The Homestead Park Glasshouses will have temporary modifications for the festival to make them as accessible as possible. Below are some examples of the type of terrain to expect at the park. We will also provide a walkthrough video of the park, available on our website. </w:t>
      </w:r>
    </w:p>
    <w:p w:rsidR="00000000" w:rsidDel="00000000" w:rsidP="00000000" w:rsidRDefault="00000000" w:rsidRPr="00000000" w14:paraId="0000003E">
      <w:pPr>
        <w:rPr>
          <w:sz w:val="30"/>
          <w:szCs w:val="30"/>
        </w:rPr>
      </w:pPr>
      <w:r w:rsidDel="00000000" w:rsidR="00000000" w:rsidRPr="00000000">
        <w:rPr>
          <w:sz w:val="30"/>
          <w:szCs w:val="30"/>
        </w:rPr>
        <w:drawing>
          <wp:inline distB="114300" distT="114300" distL="114300" distR="114300">
            <wp:extent cx="4476750" cy="4591050"/>
            <wp:effectExtent b="0" l="0" r="0" t="0"/>
            <wp:docPr id="11" name="image11.jpg"/>
            <a:graphic>
              <a:graphicData uri="http://schemas.openxmlformats.org/drawingml/2006/picture">
                <pic:pic>
                  <pic:nvPicPr>
                    <pic:cNvPr id="0" name="image11.jpg"/>
                    <pic:cNvPicPr preferRelativeResize="0"/>
                  </pic:nvPicPr>
                  <pic:blipFill>
                    <a:blip r:embed="rId7"/>
                    <a:srcRect b="0" l="0" r="0" t="23003"/>
                    <a:stretch>
                      <a:fillRect/>
                    </a:stretch>
                  </pic:blipFill>
                  <pic:spPr>
                    <a:xfrm>
                      <a:off x="0" y="0"/>
                      <a:ext cx="4476750" cy="459105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rPr>
          <w:sz w:val="26"/>
          <w:szCs w:val="26"/>
        </w:rPr>
      </w:pPr>
      <w:r w:rsidDel="00000000" w:rsidR="00000000" w:rsidRPr="00000000">
        <w:rPr>
          <w:sz w:val="26"/>
          <w:szCs w:val="26"/>
          <w:rtl w:val="0"/>
        </w:rPr>
        <w:t xml:space="preserve">woodland pathway</w:t>
      </w:r>
    </w:p>
    <w:p w:rsidR="00000000" w:rsidDel="00000000" w:rsidP="00000000" w:rsidRDefault="00000000" w:rsidRPr="00000000" w14:paraId="00000040">
      <w:pPr>
        <w:rPr>
          <w:sz w:val="26"/>
          <w:szCs w:val="26"/>
        </w:rPr>
      </w:pPr>
      <w:r w:rsidDel="00000000" w:rsidR="00000000" w:rsidRPr="00000000">
        <w:rPr>
          <w:rtl w:val="0"/>
        </w:rPr>
      </w:r>
    </w:p>
    <w:p w:rsidR="00000000" w:rsidDel="00000000" w:rsidP="00000000" w:rsidRDefault="00000000" w:rsidRPr="00000000" w14:paraId="00000041">
      <w:pPr>
        <w:rPr>
          <w:sz w:val="26"/>
          <w:szCs w:val="26"/>
        </w:rPr>
      </w:pPr>
      <w:r w:rsidDel="00000000" w:rsidR="00000000" w:rsidRPr="00000000">
        <w:rPr>
          <w:sz w:val="26"/>
          <w:szCs w:val="26"/>
        </w:rPr>
        <w:drawing>
          <wp:inline distB="114300" distT="114300" distL="114300" distR="114300">
            <wp:extent cx="4686300" cy="3409950"/>
            <wp:effectExtent b="0" l="0" r="0" t="0"/>
            <wp:docPr id="21" name="image9.jpg"/>
            <a:graphic>
              <a:graphicData uri="http://schemas.openxmlformats.org/drawingml/2006/picture">
                <pic:pic>
                  <pic:nvPicPr>
                    <pic:cNvPr id="0" name="image9.jpg"/>
                    <pic:cNvPicPr preferRelativeResize="0"/>
                  </pic:nvPicPr>
                  <pic:blipFill>
                    <a:blip r:embed="rId8"/>
                    <a:srcRect b="0" l="0" r="0" t="26789"/>
                    <a:stretch>
                      <a:fillRect/>
                    </a:stretch>
                  </pic:blipFill>
                  <pic:spPr>
                    <a:xfrm>
                      <a:off x="0" y="0"/>
                      <a:ext cx="4686300" cy="3409950"/>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rPr>
          <w:sz w:val="26"/>
          <w:szCs w:val="26"/>
        </w:rPr>
      </w:pPr>
      <w:r w:rsidDel="00000000" w:rsidR="00000000" w:rsidRPr="00000000">
        <w:rPr>
          <w:sz w:val="26"/>
          <w:szCs w:val="26"/>
          <w:rtl w:val="0"/>
        </w:rPr>
        <w:t xml:space="preserve">Paved pathway</w:t>
      </w:r>
    </w:p>
    <w:p w:rsidR="00000000" w:rsidDel="00000000" w:rsidP="00000000" w:rsidRDefault="00000000" w:rsidRPr="00000000" w14:paraId="00000043">
      <w:pPr>
        <w:rPr>
          <w:sz w:val="26"/>
          <w:szCs w:val="26"/>
        </w:rPr>
      </w:pPr>
      <w:r w:rsidDel="00000000" w:rsidR="00000000" w:rsidRPr="00000000">
        <w:rPr>
          <w:sz w:val="26"/>
          <w:szCs w:val="26"/>
        </w:rPr>
        <w:drawing>
          <wp:inline distB="114300" distT="114300" distL="114300" distR="114300">
            <wp:extent cx="4214813" cy="3932000"/>
            <wp:effectExtent b="0" l="0" r="0" t="0"/>
            <wp:docPr id="23" name="image12.jpg"/>
            <a:graphic>
              <a:graphicData uri="http://schemas.openxmlformats.org/drawingml/2006/picture">
                <pic:pic>
                  <pic:nvPicPr>
                    <pic:cNvPr id="0" name="image12.jpg"/>
                    <pic:cNvPicPr preferRelativeResize="0"/>
                  </pic:nvPicPr>
                  <pic:blipFill>
                    <a:blip r:embed="rId9"/>
                    <a:srcRect b="0" l="0" r="0" t="30232"/>
                    <a:stretch>
                      <a:fillRect/>
                    </a:stretch>
                  </pic:blipFill>
                  <pic:spPr>
                    <a:xfrm>
                      <a:off x="0" y="0"/>
                      <a:ext cx="4214813" cy="3932000"/>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rPr>
          <w:sz w:val="26"/>
          <w:szCs w:val="26"/>
        </w:rPr>
      </w:pPr>
      <w:r w:rsidDel="00000000" w:rsidR="00000000" w:rsidRPr="00000000">
        <w:rPr>
          <w:sz w:val="26"/>
          <w:szCs w:val="26"/>
          <w:rtl w:val="0"/>
        </w:rPr>
        <w:t xml:space="preserve">Tarmac pathway</w:t>
      </w:r>
    </w:p>
    <w:p w:rsidR="00000000" w:rsidDel="00000000" w:rsidP="00000000" w:rsidRDefault="00000000" w:rsidRPr="00000000" w14:paraId="00000045">
      <w:pPr>
        <w:rPr>
          <w:sz w:val="26"/>
          <w:szCs w:val="26"/>
        </w:rPr>
      </w:pPr>
      <w:r w:rsidDel="00000000" w:rsidR="00000000" w:rsidRPr="00000000">
        <w:rPr>
          <w:rtl w:val="0"/>
        </w:rPr>
      </w:r>
    </w:p>
    <w:p w:rsidR="00000000" w:rsidDel="00000000" w:rsidP="00000000" w:rsidRDefault="00000000" w:rsidRPr="00000000" w14:paraId="00000046">
      <w:pPr>
        <w:rPr>
          <w:sz w:val="26"/>
          <w:szCs w:val="26"/>
        </w:rPr>
      </w:pPr>
      <w:r w:rsidDel="00000000" w:rsidR="00000000" w:rsidRPr="00000000">
        <w:rPr>
          <w:sz w:val="26"/>
          <w:szCs w:val="26"/>
        </w:rPr>
        <w:drawing>
          <wp:inline distB="114300" distT="114300" distL="114300" distR="114300">
            <wp:extent cx="3695700" cy="3990975"/>
            <wp:effectExtent b="0" l="0" r="0" t="0"/>
            <wp:docPr id="25" name="image15.jpg"/>
            <a:graphic>
              <a:graphicData uri="http://schemas.openxmlformats.org/drawingml/2006/picture">
                <pic:pic>
                  <pic:nvPicPr>
                    <pic:cNvPr id="0" name="image15.jpg"/>
                    <pic:cNvPicPr preferRelativeResize="0"/>
                  </pic:nvPicPr>
                  <pic:blipFill>
                    <a:blip r:embed="rId10"/>
                    <a:srcRect b="7915" l="0" r="0" t="11196"/>
                    <a:stretch>
                      <a:fillRect/>
                    </a:stretch>
                  </pic:blipFill>
                  <pic:spPr>
                    <a:xfrm>
                      <a:off x="0" y="0"/>
                      <a:ext cx="3695700" cy="3990975"/>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rPr>
          <w:b w:val="1"/>
          <w:sz w:val="30"/>
          <w:szCs w:val="30"/>
        </w:rPr>
      </w:pPr>
      <w:r w:rsidDel="00000000" w:rsidR="00000000" w:rsidRPr="00000000">
        <w:rPr>
          <w:sz w:val="26"/>
          <w:szCs w:val="26"/>
          <w:rtl w:val="0"/>
        </w:rPr>
        <w:t xml:space="preserve">greenhouse area</w:t>
      </w:r>
      <w:r w:rsidDel="00000000" w:rsidR="00000000" w:rsidRPr="00000000">
        <w:rPr>
          <w:rtl w:val="0"/>
        </w:rPr>
      </w:r>
    </w:p>
    <w:p w:rsidR="00000000" w:rsidDel="00000000" w:rsidP="00000000" w:rsidRDefault="00000000" w:rsidRPr="00000000" w14:paraId="00000048">
      <w:pPr>
        <w:ind w:left="0" w:firstLine="0"/>
        <w:jc w:val="left"/>
        <w:rPr>
          <w:b w:val="1"/>
          <w:sz w:val="30"/>
          <w:szCs w:val="30"/>
        </w:rPr>
      </w:pPr>
      <w:r w:rsidDel="00000000" w:rsidR="00000000" w:rsidRPr="00000000">
        <w:rPr>
          <w:rtl w:val="0"/>
        </w:rPr>
      </w:r>
    </w:p>
    <w:p w:rsidR="00000000" w:rsidDel="00000000" w:rsidP="00000000" w:rsidRDefault="00000000" w:rsidRPr="00000000" w14:paraId="00000049">
      <w:pPr>
        <w:ind w:left="0" w:firstLine="0"/>
        <w:jc w:val="left"/>
        <w:rPr>
          <w:b w:val="1"/>
          <w:sz w:val="30"/>
          <w:szCs w:val="30"/>
        </w:rPr>
      </w:pPr>
      <w:r w:rsidDel="00000000" w:rsidR="00000000" w:rsidRPr="00000000">
        <w:rPr>
          <w:rtl w:val="0"/>
        </w:rPr>
      </w:r>
    </w:p>
    <w:p w:rsidR="00000000" w:rsidDel="00000000" w:rsidP="00000000" w:rsidRDefault="00000000" w:rsidRPr="00000000" w14:paraId="0000004A">
      <w:pPr>
        <w:ind w:left="0" w:firstLine="0"/>
        <w:jc w:val="left"/>
        <w:rPr>
          <w:b w:val="1"/>
          <w:sz w:val="30"/>
          <w:szCs w:val="30"/>
        </w:rPr>
      </w:pPr>
      <w:r w:rsidDel="00000000" w:rsidR="00000000" w:rsidRPr="00000000">
        <w:rPr>
          <w:rtl w:val="0"/>
        </w:rPr>
      </w:r>
    </w:p>
    <w:p w:rsidR="00000000" w:rsidDel="00000000" w:rsidP="00000000" w:rsidRDefault="00000000" w:rsidRPr="00000000" w14:paraId="0000004B">
      <w:pPr>
        <w:ind w:left="0" w:firstLine="0"/>
        <w:jc w:val="left"/>
        <w:rPr>
          <w:b w:val="1"/>
          <w:sz w:val="34"/>
          <w:szCs w:val="34"/>
        </w:rPr>
      </w:pPr>
      <w:r w:rsidDel="00000000" w:rsidR="00000000" w:rsidRPr="00000000">
        <w:rPr>
          <w:b w:val="1"/>
          <w:sz w:val="34"/>
          <w:szCs w:val="34"/>
          <w:rtl w:val="0"/>
        </w:rPr>
        <w:t xml:space="preserve">Homestead Park Festival Areas</w:t>
      </w:r>
    </w:p>
    <w:p w:rsidR="00000000" w:rsidDel="00000000" w:rsidP="00000000" w:rsidRDefault="00000000" w:rsidRPr="00000000" w14:paraId="0000004C">
      <w:pPr>
        <w:ind w:left="0" w:firstLine="0"/>
        <w:jc w:val="left"/>
        <w:rPr>
          <w:b w:val="1"/>
          <w:sz w:val="30"/>
          <w:szCs w:val="30"/>
        </w:rPr>
      </w:pPr>
      <w:r w:rsidDel="00000000" w:rsidR="00000000" w:rsidRPr="00000000">
        <w:rPr>
          <w:rtl w:val="0"/>
        </w:rPr>
      </w:r>
    </w:p>
    <w:p w:rsidR="00000000" w:rsidDel="00000000" w:rsidP="00000000" w:rsidRDefault="00000000" w:rsidRPr="00000000" w14:paraId="0000004D">
      <w:pPr>
        <w:rPr>
          <w:sz w:val="30"/>
          <w:szCs w:val="30"/>
        </w:rPr>
      </w:pPr>
      <w:r w:rsidDel="00000000" w:rsidR="00000000" w:rsidRPr="00000000">
        <w:rPr>
          <w:sz w:val="30"/>
          <w:szCs w:val="30"/>
          <w:rtl w:val="0"/>
        </w:rPr>
        <w:t xml:space="preserve">The accessible parking is at the Shipton Road Entrance, there is also pedestrian access for all through this area. There is an entrance on Water end, and an entrance for pedestrians and cyclists to enter from the River Ouse path on Clifton Ings.</w:t>
      </w:r>
    </w:p>
    <w:p w:rsidR="00000000" w:rsidDel="00000000" w:rsidP="00000000" w:rsidRDefault="00000000" w:rsidRPr="00000000" w14:paraId="0000004E">
      <w:pPr>
        <w:rPr>
          <w:sz w:val="30"/>
          <w:szCs w:val="30"/>
        </w:rPr>
      </w:pPr>
      <w:r w:rsidDel="00000000" w:rsidR="00000000" w:rsidRPr="00000000">
        <w:rPr>
          <w:rtl w:val="0"/>
        </w:rPr>
      </w:r>
    </w:p>
    <w:p w:rsidR="00000000" w:rsidDel="00000000" w:rsidP="00000000" w:rsidRDefault="00000000" w:rsidRPr="00000000" w14:paraId="0000004F">
      <w:pPr>
        <w:rPr>
          <w:sz w:val="30"/>
          <w:szCs w:val="30"/>
        </w:rPr>
      </w:pPr>
      <w:r w:rsidDel="00000000" w:rsidR="00000000" w:rsidRPr="00000000">
        <w:rPr>
          <w:sz w:val="30"/>
          <w:szCs w:val="30"/>
          <w:rtl w:val="0"/>
        </w:rPr>
        <w:t xml:space="preserve">Below is a map of the event.</w:t>
      </w:r>
    </w:p>
    <w:p w:rsidR="00000000" w:rsidDel="00000000" w:rsidP="00000000" w:rsidRDefault="00000000" w:rsidRPr="00000000" w14:paraId="00000050">
      <w:pPr>
        <w:rPr>
          <w:sz w:val="30"/>
          <w:szCs w:val="30"/>
        </w:rPr>
      </w:pPr>
      <w:r w:rsidDel="00000000" w:rsidR="00000000" w:rsidRPr="00000000">
        <w:rPr>
          <w:rtl w:val="0"/>
        </w:rPr>
      </w:r>
    </w:p>
    <w:p w:rsidR="00000000" w:rsidDel="00000000" w:rsidP="00000000" w:rsidRDefault="00000000" w:rsidRPr="00000000" w14:paraId="00000051">
      <w:pPr>
        <w:rPr>
          <w:sz w:val="30"/>
          <w:szCs w:val="30"/>
        </w:rPr>
      </w:pPr>
      <w:r w:rsidDel="00000000" w:rsidR="00000000" w:rsidRPr="00000000">
        <w:rPr>
          <w:sz w:val="30"/>
          <w:szCs w:val="30"/>
        </w:rPr>
        <w:drawing>
          <wp:inline distB="114300" distT="114300" distL="114300" distR="114300">
            <wp:extent cx="6001951" cy="4948238"/>
            <wp:effectExtent b="0" l="0" r="0" t="0"/>
            <wp:docPr id="6" name="image5.jpg"/>
            <a:graphic>
              <a:graphicData uri="http://schemas.openxmlformats.org/drawingml/2006/picture">
                <pic:pic>
                  <pic:nvPicPr>
                    <pic:cNvPr id="0" name="image5.jpg"/>
                    <pic:cNvPicPr preferRelativeResize="0"/>
                  </pic:nvPicPr>
                  <pic:blipFill>
                    <a:blip r:embed="rId11"/>
                    <a:srcRect b="0" l="0" r="0" t="0"/>
                    <a:stretch>
                      <a:fillRect/>
                    </a:stretch>
                  </pic:blipFill>
                  <pic:spPr>
                    <a:xfrm>
                      <a:off x="0" y="0"/>
                      <a:ext cx="6001951" cy="4948238"/>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rPr>
          <w:sz w:val="26"/>
          <w:szCs w:val="26"/>
        </w:rPr>
      </w:pPr>
      <w:r w:rsidDel="00000000" w:rsidR="00000000" w:rsidRPr="00000000">
        <w:rPr>
          <w:sz w:val="26"/>
          <w:szCs w:val="26"/>
          <w:rtl w:val="0"/>
        </w:rPr>
        <w:t xml:space="preserve">The festival Map</w:t>
      </w:r>
    </w:p>
    <w:p w:rsidR="00000000" w:rsidDel="00000000" w:rsidP="00000000" w:rsidRDefault="00000000" w:rsidRPr="00000000" w14:paraId="00000053">
      <w:pPr>
        <w:rPr>
          <w:sz w:val="26"/>
          <w:szCs w:val="26"/>
        </w:rPr>
      </w:pPr>
      <w:r w:rsidDel="00000000" w:rsidR="00000000" w:rsidRPr="00000000">
        <w:rPr>
          <w:rtl w:val="0"/>
        </w:rPr>
      </w:r>
    </w:p>
    <w:p w:rsidR="00000000" w:rsidDel="00000000" w:rsidP="00000000" w:rsidRDefault="00000000" w:rsidRPr="00000000" w14:paraId="00000054">
      <w:pPr>
        <w:rPr>
          <w:sz w:val="30"/>
          <w:szCs w:val="30"/>
        </w:rPr>
      </w:pPr>
      <w:r w:rsidDel="00000000" w:rsidR="00000000" w:rsidRPr="00000000">
        <w:rPr>
          <w:sz w:val="30"/>
          <w:szCs w:val="30"/>
          <w:rtl w:val="0"/>
        </w:rPr>
        <w:t xml:space="preserve">There is also signage around site to direct you.</w:t>
      </w:r>
    </w:p>
    <w:p w:rsidR="00000000" w:rsidDel="00000000" w:rsidP="00000000" w:rsidRDefault="00000000" w:rsidRPr="00000000" w14:paraId="00000055">
      <w:pPr>
        <w:rPr>
          <w:sz w:val="30"/>
          <w:szCs w:val="30"/>
        </w:rPr>
      </w:pPr>
      <w:r w:rsidDel="00000000" w:rsidR="00000000" w:rsidRPr="00000000">
        <w:rPr>
          <w:rtl w:val="0"/>
        </w:rPr>
      </w:r>
    </w:p>
    <w:p w:rsidR="00000000" w:rsidDel="00000000" w:rsidP="00000000" w:rsidRDefault="00000000" w:rsidRPr="00000000" w14:paraId="00000056">
      <w:pPr>
        <w:rPr>
          <w:sz w:val="30"/>
          <w:szCs w:val="30"/>
        </w:rPr>
      </w:pPr>
      <w:r w:rsidDel="00000000" w:rsidR="00000000" w:rsidRPr="00000000">
        <w:rPr>
          <w:sz w:val="30"/>
          <w:szCs w:val="30"/>
        </w:rPr>
        <w:drawing>
          <wp:inline distB="114300" distT="114300" distL="114300" distR="114300">
            <wp:extent cx="4090988" cy="3798774"/>
            <wp:effectExtent b="0" l="0" r="0" t="0"/>
            <wp:docPr id="26" name="image27.jpg"/>
            <a:graphic>
              <a:graphicData uri="http://schemas.openxmlformats.org/drawingml/2006/picture">
                <pic:pic>
                  <pic:nvPicPr>
                    <pic:cNvPr id="0" name="image27.jpg"/>
                    <pic:cNvPicPr preferRelativeResize="0"/>
                  </pic:nvPicPr>
                  <pic:blipFill>
                    <a:blip r:embed="rId12"/>
                    <a:srcRect b="0" l="0" r="0" t="0"/>
                    <a:stretch>
                      <a:fillRect/>
                    </a:stretch>
                  </pic:blipFill>
                  <pic:spPr>
                    <a:xfrm>
                      <a:off x="0" y="0"/>
                      <a:ext cx="4090988" cy="3798774"/>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rPr>
          <w:sz w:val="26"/>
          <w:szCs w:val="26"/>
        </w:rPr>
      </w:pPr>
      <w:r w:rsidDel="00000000" w:rsidR="00000000" w:rsidRPr="00000000">
        <w:rPr>
          <w:sz w:val="26"/>
          <w:szCs w:val="26"/>
          <w:rtl w:val="0"/>
        </w:rPr>
        <w:t xml:space="preserve">Signage to direct people around site</w:t>
      </w:r>
    </w:p>
    <w:p w:rsidR="00000000" w:rsidDel="00000000" w:rsidP="00000000" w:rsidRDefault="00000000" w:rsidRPr="00000000" w14:paraId="00000058">
      <w:pPr>
        <w:rPr>
          <w:sz w:val="30"/>
          <w:szCs w:val="30"/>
        </w:rPr>
      </w:pPr>
      <w:r w:rsidDel="00000000" w:rsidR="00000000" w:rsidRPr="00000000">
        <w:rPr>
          <w:rtl w:val="0"/>
        </w:rPr>
      </w:r>
    </w:p>
    <w:p w:rsidR="00000000" w:rsidDel="00000000" w:rsidP="00000000" w:rsidRDefault="00000000" w:rsidRPr="00000000" w14:paraId="00000059">
      <w:pPr>
        <w:rPr>
          <w:b w:val="1"/>
          <w:sz w:val="34"/>
          <w:szCs w:val="34"/>
        </w:rPr>
      </w:pPr>
      <w:r w:rsidDel="00000000" w:rsidR="00000000" w:rsidRPr="00000000">
        <w:rPr>
          <w:rtl w:val="0"/>
        </w:rPr>
      </w:r>
    </w:p>
    <w:p w:rsidR="00000000" w:rsidDel="00000000" w:rsidP="00000000" w:rsidRDefault="00000000" w:rsidRPr="00000000" w14:paraId="0000005A">
      <w:pPr>
        <w:rPr>
          <w:b w:val="1"/>
          <w:sz w:val="34"/>
          <w:szCs w:val="34"/>
        </w:rPr>
      </w:pPr>
      <w:r w:rsidDel="00000000" w:rsidR="00000000" w:rsidRPr="00000000">
        <w:rPr>
          <w:b w:val="1"/>
          <w:sz w:val="34"/>
          <w:szCs w:val="34"/>
          <w:rtl w:val="0"/>
        </w:rPr>
        <w:t xml:space="preserve">Here is Conversation</w:t>
      </w:r>
    </w:p>
    <w:p w:rsidR="00000000" w:rsidDel="00000000" w:rsidP="00000000" w:rsidRDefault="00000000" w:rsidRPr="00000000" w14:paraId="0000005B">
      <w:pPr>
        <w:rPr>
          <w:b w:val="1"/>
          <w:sz w:val="34"/>
          <w:szCs w:val="34"/>
        </w:rPr>
      </w:pPr>
      <w:r w:rsidDel="00000000" w:rsidR="00000000" w:rsidRPr="00000000">
        <w:rPr>
          <w:rtl w:val="0"/>
        </w:rPr>
      </w:r>
    </w:p>
    <w:p w:rsidR="00000000" w:rsidDel="00000000" w:rsidP="00000000" w:rsidRDefault="00000000" w:rsidRPr="00000000" w14:paraId="0000005C">
      <w:pPr>
        <w:rPr>
          <w:sz w:val="30"/>
          <w:szCs w:val="30"/>
        </w:rPr>
      </w:pPr>
      <w:r w:rsidDel="00000000" w:rsidR="00000000" w:rsidRPr="00000000">
        <w:rPr>
          <w:sz w:val="30"/>
          <w:szCs w:val="30"/>
          <w:rtl w:val="0"/>
        </w:rPr>
        <w:t xml:space="preserve">Here there will be conversations and story telling, from Roma and Traveller artists. There will be a Gypsy Traveller wagon and tent. There will be some seating in this area.</w:t>
      </w:r>
    </w:p>
    <w:p w:rsidR="00000000" w:rsidDel="00000000" w:rsidP="00000000" w:rsidRDefault="00000000" w:rsidRPr="00000000" w14:paraId="0000005D">
      <w:pPr>
        <w:rPr>
          <w:sz w:val="30"/>
          <w:szCs w:val="30"/>
        </w:rPr>
      </w:pPr>
      <w:r w:rsidDel="00000000" w:rsidR="00000000" w:rsidRPr="00000000">
        <w:rPr>
          <w:rtl w:val="0"/>
        </w:rPr>
      </w:r>
    </w:p>
    <w:p w:rsidR="00000000" w:rsidDel="00000000" w:rsidP="00000000" w:rsidRDefault="00000000" w:rsidRPr="00000000" w14:paraId="0000005E">
      <w:pPr>
        <w:rPr>
          <w:sz w:val="30"/>
          <w:szCs w:val="30"/>
        </w:rPr>
      </w:pPr>
      <w:r w:rsidDel="00000000" w:rsidR="00000000" w:rsidRPr="00000000">
        <w:rPr>
          <w:sz w:val="30"/>
          <w:szCs w:val="30"/>
        </w:rPr>
        <w:drawing>
          <wp:inline distB="114300" distT="114300" distL="114300" distR="114300">
            <wp:extent cx="4576763" cy="3101859"/>
            <wp:effectExtent b="0" l="0" r="0" t="0"/>
            <wp:docPr id="24" name="image6.jpg"/>
            <a:graphic>
              <a:graphicData uri="http://schemas.openxmlformats.org/drawingml/2006/picture">
                <pic:pic>
                  <pic:nvPicPr>
                    <pic:cNvPr id="0" name="image6.jpg"/>
                    <pic:cNvPicPr preferRelativeResize="0"/>
                  </pic:nvPicPr>
                  <pic:blipFill>
                    <a:blip r:embed="rId13"/>
                    <a:srcRect b="0" l="0" r="0" t="0"/>
                    <a:stretch>
                      <a:fillRect/>
                    </a:stretch>
                  </pic:blipFill>
                  <pic:spPr>
                    <a:xfrm>
                      <a:off x="0" y="0"/>
                      <a:ext cx="4576763" cy="3101859"/>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rPr>
          <w:sz w:val="26"/>
          <w:szCs w:val="26"/>
        </w:rPr>
      </w:pPr>
      <w:r w:rsidDel="00000000" w:rsidR="00000000" w:rsidRPr="00000000">
        <w:rPr>
          <w:sz w:val="26"/>
          <w:szCs w:val="26"/>
          <w:rtl w:val="0"/>
        </w:rPr>
        <w:t xml:space="preserve">An image of colourfully decorated caravans </w:t>
      </w:r>
    </w:p>
    <w:p w:rsidR="00000000" w:rsidDel="00000000" w:rsidP="00000000" w:rsidRDefault="00000000" w:rsidRPr="00000000" w14:paraId="00000060">
      <w:pPr>
        <w:rPr>
          <w:sz w:val="30"/>
          <w:szCs w:val="30"/>
        </w:rPr>
      </w:pPr>
      <w:r w:rsidDel="00000000" w:rsidR="00000000" w:rsidRPr="00000000">
        <w:rPr>
          <w:rtl w:val="0"/>
        </w:rPr>
      </w:r>
    </w:p>
    <w:p w:rsidR="00000000" w:rsidDel="00000000" w:rsidP="00000000" w:rsidRDefault="00000000" w:rsidRPr="00000000" w14:paraId="00000061">
      <w:pPr>
        <w:rPr>
          <w:sz w:val="30"/>
          <w:szCs w:val="30"/>
        </w:rPr>
      </w:pPr>
      <w:r w:rsidDel="00000000" w:rsidR="00000000" w:rsidRPr="00000000">
        <w:rPr>
          <w:sz w:val="30"/>
          <w:szCs w:val="30"/>
        </w:rPr>
        <w:drawing>
          <wp:inline distB="114300" distT="114300" distL="114300" distR="114300">
            <wp:extent cx="3843338" cy="3686175"/>
            <wp:effectExtent b="0" l="0" r="0" t="0"/>
            <wp:docPr id="4" name="image23.jpg"/>
            <a:graphic>
              <a:graphicData uri="http://schemas.openxmlformats.org/drawingml/2006/picture">
                <pic:pic>
                  <pic:nvPicPr>
                    <pic:cNvPr id="0" name="image23.jpg"/>
                    <pic:cNvPicPr preferRelativeResize="0"/>
                  </pic:nvPicPr>
                  <pic:blipFill>
                    <a:blip r:embed="rId14"/>
                    <a:srcRect b="0" l="0" r="0" t="0"/>
                    <a:stretch>
                      <a:fillRect/>
                    </a:stretch>
                  </pic:blipFill>
                  <pic:spPr>
                    <a:xfrm>
                      <a:off x="0" y="0"/>
                      <a:ext cx="3843338" cy="3686175"/>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rPr>
          <w:sz w:val="26"/>
          <w:szCs w:val="26"/>
        </w:rPr>
      </w:pPr>
      <w:r w:rsidDel="00000000" w:rsidR="00000000" w:rsidRPr="00000000">
        <w:rPr>
          <w:sz w:val="26"/>
          <w:szCs w:val="26"/>
          <w:rtl w:val="0"/>
        </w:rPr>
        <w:t xml:space="preserve">A large tree, under and around is the here is conversation area</w:t>
      </w:r>
    </w:p>
    <w:p w:rsidR="00000000" w:rsidDel="00000000" w:rsidP="00000000" w:rsidRDefault="00000000" w:rsidRPr="00000000" w14:paraId="00000063">
      <w:pPr>
        <w:rPr>
          <w:sz w:val="30"/>
          <w:szCs w:val="30"/>
        </w:rPr>
      </w:pPr>
      <w:r w:rsidDel="00000000" w:rsidR="00000000" w:rsidRPr="00000000">
        <w:rPr>
          <w:rtl w:val="0"/>
        </w:rPr>
      </w:r>
    </w:p>
    <w:p w:rsidR="00000000" w:rsidDel="00000000" w:rsidP="00000000" w:rsidRDefault="00000000" w:rsidRPr="00000000" w14:paraId="00000064">
      <w:pPr>
        <w:rPr>
          <w:sz w:val="30"/>
          <w:szCs w:val="30"/>
        </w:rPr>
      </w:pPr>
      <w:r w:rsidDel="00000000" w:rsidR="00000000" w:rsidRPr="00000000">
        <w:rPr>
          <w:rtl w:val="0"/>
        </w:rPr>
      </w:r>
    </w:p>
    <w:p w:rsidR="00000000" w:rsidDel="00000000" w:rsidP="00000000" w:rsidRDefault="00000000" w:rsidRPr="00000000" w14:paraId="00000065">
      <w:pPr>
        <w:rPr>
          <w:sz w:val="30"/>
          <w:szCs w:val="30"/>
        </w:rPr>
      </w:pPr>
      <w:r w:rsidDel="00000000" w:rsidR="00000000" w:rsidRPr="00000000">
        <w:rPr>
          <w:rtl w:val="0"/>
        </w:rPr>
      </w:r>
    </w:p>
    <w:p w:rsidR="00000000" w:rsidDel="00000000" w:rsidP="00000000" w:rsidRDefault="00000000" w:rsidRPr="00000000" w14:paraId="00000066">
      <w:pPr>
        <w:rPr>
          <w:sz w:val="30"/>
          <w:szCs w:val="30"/>
        </w:rPr>
      </w:pPr>
      <w:r w:rsidDel="00000000" w:rsidR="00000000" w:rsidRPr="00000000">
        <w:rPr>
          <w:rtl w:val="0"/>
        </w:rPr>
      </w:r>
    </w:p>
    <w:p w:rsidR="00000000" w:rsidDel="00000000" w:rsidP="00000000" w:rsidRDefault="00000000" w:rsidRPr="00000000" w14:paraId="00000067">
      <w:pPr>
        <w:rPr>
          <w:b w:val="1"/>
          <w:sz w:val="36"/>
          <w:szCs w:val="36"/>
        </w:rPr>
      </w:pPr>
      <w:r w:rsidDel="00000000" w:rsidR="00000000" w:rsidRPr="00000000">
        <w:rPr>
          <w:rtl w:val="0"/>
        </w:rPr>
      </w:r>
    </w:p>
    <w:p w:rsidR="00000000" w:rsidDel="00000000" w:rsidP="00000000" w:rsidRDefault="00000000" w:rsidRPr="00000000" w14:paraId="00000068">
      <w:pPr>
        <w:rPr>
          <w:b w:val="1"/>
          <w:sz w:val="34"/>
          <w:szCs w:val="34"/>
        </w:rPr>
      </w:pPr>
      <w:r w:rsidDel="00000000" w:rsidR="00000000" w:rsidRPr="00000000">
        <w:rPr>
          <w:b w:val="1"/>
          <w:sz w:val="34"/>
          <w:szCs w:val="34"/>
          <w:rtl w:val="0"/>
        </w:rPr>
        <w:t xml:space="preserve">Here is Hope</w:t>
      </w:r>
    </w:p>
    <w:p w:rsidR="00000000" w:rsidDel="00000000" w:rsidP="00000000" w:rsidRDefault="00000000" w:rsidRPr="00000000" w14:paraId="00000069">
      <w:pPr>
        <w:rPr>
          <w:sz w:val="30"/>
          <w:szCs w:val="30"/>
        </w:rPr>
      </w:pPr>
      <w:r w:rsidDel="00000000" w:rsidR="00000000" w:rsidRPr="00000000">
        <w:rPr>
          <w:rtl w:val="0"/>
        </w:rPr>
      </w:r>
    </w:p>
    <w:p w:rsidR="00000000" w:rsidDel="00000000" w:rsidP="00000000" w:rsidRDefault="00000000" w:rsidRPr="00000000" w14:paraId="0000006A">
      <w:pPr>
        <w:rPr>
          <w:sz w:val="30"/>
          <w:szCs w:val="30"/>
        </w:rPr>
      </w:pPr>
      <w:r w:rsidDel="00000000" w:rsidR="00000000" w:rsidRPr="00000000">
        <w:rPr>
          <w:sz w:val="30"/>
          <w:szCs w:val="30"/>
          <w:rtl w:val="0"/>
        </w:rPr>
        <w:t xml:space="preserve">which is located on the main lawn and is where performances and talks will take place. The two main structures here will be </w:t>
      </w:r>
      <w:r w:rsidDel="00000000" w:rsidR="00000000" w:rsidRPr="00000000">
        <w:rPr>
          <w:sz w:val="30"/>
          <w:szCs w:val="30"/>
          <w:highlight w:val="white"/>
          <w:rtl w:val="0"/>
        </w:rPr>
        <w:t xml:space="preserve">Sanctuary</w:t>
      </w:r>
      <w:r w:rsidDel="00000000" w:rsidR="00000000" w:rsidRPr="00000000">
        <w:rPr>
          <w:sz w:val="30"/>
          <w:szCs w:val="30"/>
          <w:highlight w:val="white"/>
          <w:rtl w:val="0"/>
        </w:rPr>
        <w:t xml:space="preserve"> of the Hopeful</w:t>
      </w:r>
      <w:r w:rsidDel="00000000" w:rsidR="00000000" w:rsidRPr="00000000">
        <w:rPr>
          <w:sz w:val="30"/>
          <w:szCs w:val="30"/>
          <w:highlight w:val="yellow"/>
          <w:rtl w:val="0"/>
        </w:rPr>
        <w:t xml:space="preserve"> </w:t>
      </w:r>
      <w:r w:rsidDel="00000000" w:rsidR="00000000" w:rsidRPr="00000000">
        <w:rPr>
          <w:sz w:val="30"/>
          <w:szCs w:val="30"/>
          <w:rtl w:val="0"/>
        </w:rPr>
        <w:t xml:space="preserve">Sun which has workshops in and a stretch tent which will have the talks programme in. The seating in this area will be benches. Some folding wooden chairs will also be available if a back is required.</w:t>
      </w:r>
    </w:p>
    <w:p w:rsidR="00000000" w:rsidDel="00000000" w:rsidP="00000000" w:rsidRDefault="00000000" w:rsidRPr="00000000" w14:paraId="0000006B">
      <w:pPr>
        <w:rPr>
          <w:sz w:val="30"/>
          <w:szCs w:val="30"/>
        </w:rPr>
      </w:pPr>
      <w:r w:rsidDel="00000000" w:rsidR="00000000" w:rsidRPr="00000000">
        <w:rPr>
          <w:rtl w:val="0"/>
        </w:rPr>
      </w:r>
    </w:p>
    <w:p w:rsidR="00000000" w:rsidDel="00000000" w:rsidP="00000000" w:rsidRDefault="00000000" w:rsidRPr="00000000" w14:paraId="0000006C">
      <w:pPr>
        <w:rPr>
          <w:sz w:val="30"/>
          <w:szCs w:val="30"/>
        </w:rPr>
      </w:pPr>
      <w:r w:rsidDel="00000000" w:rsidR="00000000" w:rsidRPr="00000000">
        <w:rPr>
          <w:sz w:val="30"/>
          <w:szCs w:val="30"/>
          <w:rtl w:val="0"/>
        </w:rPr>
        <w:t xml:space="preserve">Other workshops will be on the main lawn plus an information tent and food and drink vendors.</w:t>
      </w:r>
    </w:p>
    <w:p w:rsidR="00000000" w:rsidDel="00000000" w:rsidP="00000000" w:rsidRDefault="00000000" w:rsidRPr="00000000" w14:paraId="0000006D">
      <w:pPr>
        <w:rPr>
          <w:sz w:val="30"/>
          <w:szCs w:val="30"/>
        </w:rPr>
      </w:pPr>
      <w:r w:rsidDel="00000000" w:rsidR="00000000" w:rsidRPr="00000000">
        <w:rPr>
          <w:rtl w:val="0"/>
        </w:rPr>
      </w:r>
    </w:p>
    <w:p w:rsidR="00000000" w:rsidDel="00000000" w:rsidP="00000000" w:rsidRDefault="00000000" w:rsidRPr="00000000" w14:paraId="0000006E">
      <w:pPr>
        <w:rPr>
          <w:sz w:val="30"/>
          <w:szCs w:val="30"/>
        </w:rPr>
      </w:pPr>
      <w:r w:rsidDel="00000000" w:rsidR="00000000" w:rsidRPr="00000000">
        <w:rPr>
          <w:sz w:val="30"/>
          <w:szCs w:val="30"/>
          <w:rtl w:val="0"/>
        </w:rPr>
        <w:t xml:space="preserve">There are park benches, some picnic benches and other festival tables and benches on the main lawn. Stewards provide some seating with backs - please ask!</w:t>
      </w:r>
    </w:p>
    <w:p w:rsidR="00000000" w:rsidDel="00000000" w:rsidP="00000000" w:rsidRDefault="00000000" w:rsidRPr="00000000" w14:paraId="0000006F">
      <w:pPr>
        <w:rPr>
          <w:sz w:val="30"/>
          <w:szCs w:val="30"/>
        </w:rPr>
      </w:pPr>
      <w:r w:rsidDel="00000000" w:rsidR="00000000" w:rsidRPr="00000000">
        <w:rPr>
          <w:rtl w:val="0"/>
        </w:rPr>
      </w:r>
    </w:p>
    <w:p w:rsidR="00000000" w:rsidDel="00000000" w:rsidP="00000000" w:rsidRDefault="00000000" w:rsidRPr="00000000" w14:paraId="00000070">
      <w:pPr>
        <w:rPr>
          <w:sz w:val="30"/>
          <w:szCs w:val="30"/>
        </w:rPr>
      </w:pPr>
      <w:r w:rsidDel="00000000" w:rsidR="00000000" w:rsidRPr="00000000">
        <w:rPr>
          <w:sz w:val="30"/>
          <w:szCs w:val="30"/>
        </w:rPr>
        <w:drawing>
          <wp:inline distB="114300" distT="114300" distL="114300" distR="114300">
            <wp:extent cx="5731200" cy="3886200"/>
            <wp:effectExtent b="0" l="0" r="0" t="0"/>
            <wp:docPr id="13" name="image1.jpg"/>
            <a:graphic>
              <a:graphicData uri="http://schemas.openxmlformats.org/drawingml/2006/picture">
                <pic:pic>
                  <pic:nvPicPr>
                    <pic:cNvPr id="0" name="image1.jpg"/>
                    <pic:cNvPicPr preferRelativeResize="0"/>
                  </pic:nvPicPr>
                  <pic:blipFill>
                    <a:blip r:embed="rId15"/>
                    <a:srcRect b="0" l="0" r="0" t="0"/>
                    <a:stretch>
                      <a:fillRect/>
                    </a:stretch>
                  </pic:blipFill>
                  <pic:spPr>
                    <a:xfrm>
                      <a:off x="0" y="0"/>
                      <a:ext cx="5731200" cy="38862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rPr>
          <w:sz w:val="26"/>
          <w:szCs w:val="26"/>
        </w:rPr>
      </w:pPr>
      <w:r w:rsidDel="00000000" w:rsidR="00000000" w:rsidRPr="00000000">
        <w:rPr>
          <w:sz w:val="26"/>
          <w:szCs w:val="26"/>
          <w:rtl w:val="0"/>
        </w:rPr>
        <w:t xml:space="preserve">Sanctuary of the Hopeful Sun structure</w:t>
      </w:r>
    </w:p>
    <w:p w:rsidR="00000000" w:rsidDel="00000000" w:rsidP="00000000" w:rsidRDefault="00000000" w:rsidRPr="00000000" w14:paraId="00000072">
      <w:pPr>
        <w:rPr>
          <w:sz w:val="30"/>
          <w:szCs w:val="30"/>
        </w:rPr>
      </w:pPr>
      <w:r w:rsidDel="00000000" w:rsidR="00000000" w:rsidRPr="00000000">
        <w:rPr>
          <w:rtl w:val="0"/>
        </w:rPr>
      </w:r>
    </w:p>
    <w:p w:rsidR="00000000" w:rsidDel="00000000" w:rsidP="00000000" w:rsidRDefault="00000000" w:rsidRPr="00000000" w14:paraId="00000073">
      <w:pPr>
        <w:rPr>
          <w:sz w:val="30"/>
          <w:szCs w:val="30"/>
        </w:rPr>
      </w:pPr>
      <w:r w:rsidDel="00000000" w:rsidR="00000000" w:rsidRPr="00000000">
        <w:rPr>
          <w:rtl w:val="0"/>
        </w:rPr>
      </w:r>
    </w:p>
    <w:p w:rsidR="00000000" w:rsidDel="00000000" w:rsidP="00000000" w:rsidRDefault="00000000" w:rsidRPr="00000000" w14:paraId="00000074">
      <w:pPr>
        <w:rPr>
          <w:sz w:val="30"/>
          <w:szCs w:val="30"/>
        </w:rPr>
      </w:pPr>
      <w:r w:rsidDel="00000000" w:rsidR="00000000" w:rsidRPr="00000000">
        <w:rPr>
          <w:sz w:val="30"/>
          <w:szCs w:val="30"/>
        </w:rPr>
        <w:drawing>
          <wp:inline distB="114300" distT="114300" distL="114300" distR="114300">
            <wp:extent cx="3976688" cy="3810000"/>
            <wp:effectExtent b="0" l="0" r="0" t="0"/>
            <wp:docPr id="17" name="image17.jpg"/>
            <a:graphic>
              <a:graphicData uri="http://schemas.openxmlformats.org/drawingml/2006/picture">
                <pic:pic>
                  <pic:nvPicPr>
                    <pic:cNvPr id="0" name="image17.jpg"/>
                    <pic:cNvPicPr preferRelativeResize="0"/>
                  </pic:nvPicPr>
                  <pic:blipFill>
                    <a:blip r:embed="rId16"/>
                    <a:srcRect b="0" l="0" r="0" t="0"/>
                    <a:stretch>
                      <a:fillRect/>
                    </a:stretch>
                  </pic:blipFill>
                  <pic:spPr>
                    <a:xfrm>
                      <a:off x="0" y="0"/>
                      <a:ext cx="3976688"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rPr>
          <w:sz w:val="26"/>
          <w:szCs w:val="26"/>
        </w:rPr>
      </w:pPr>
      <w:r w:rsidDel="00000000" w:rsidR="00000000" w:rsidRPr="00000000">
        <w:rPr>
          <w:sz w:val="26"/>
          <w:szCs w:val="26"/>
          <w:rtl w:val="0"/>
        </w:rPr>
        <w:t xml:space="preserve">The Stretch tent</w:t>
      </w:r>
    </w:p>
    <w:p w:rsidR="00000000" w:rsidDel="00000000" w:rsidP="00000000" w:rsidRDefault="00000000" w:rsidRPr="00000000" w14:paraId="00000076">
      <w:pPr>
        <w:rPr>
          <w:sz w:val="26"/>
          <w:szCs w:val="26"/>
        </w:rPr>
      </w:pPr>
      <w:r w:rsidDel="00000000" w:rsidR="00000000" w:rsidRPr="00000000">
        <w:rPr>
          <w:rtl w:val="0"/>
        </w:rPr>
      </w:r>
    </w:p>
    <w:p w:rsidR="00000000" w:rsidDel="00000000" w:rsidP="00000000" w:rsidRDefault="00000000" w:rsidRPr="00000000" w14:paraId="00000077">
      <w:pPr>
        <w:rPr>
          <w:sz w:val="26"/>
          <w:szCs w:val="26"/>
        </w:rPr>
      </w:pPr>
      <w:r w:rsidDel="00000000" w:rsidR="00000000" w:rsidRPr="00000000">
        <w:rPr>
          <w:sz w:val="26"/>
          <w:szCs w:val="26"/>
        </w:rPr>
        <w:drawing>
          <wp:inline distB="114300" distT="114300" distL="114300" distR="114300">
            <wp:extent cx="4062413" cy="3042827"/>
            <wp:effectExtent b="0" l="0" r="0" t="0"/>
            <wp:docPr id="22" name="image14.jpg"/>
            <a:graphic>
              <a:graphicData uri="http://schemas.openxmlformats.org/drawingml/2006/picture">
                <pic:pic>
                  <pic:nvPicPr>
                    <pic:cNvPr id="0" name="image14.jpg"/>
                    <pic:cNvPicPr preferRelativeResize="0"/>
                  </pic:nvPicPr>
                  <pic:blipFill>
                    <a:blip r:embed="rId17"/>
                    <a:srcRect b="0" l="0" r="0" t="0"/>
                    <a:stretch>
                      <a:fillRect/>
                    </a:stretch>
                  </pic:blipFill>
                  <pic:spPr>
                    <a:xfrm>
                      <a:off x="0" y="0"/>
                      <a:ext cx="4062413" cy="3042827"/>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rPr>
          <w:sz w:val="26"/>
          <w:szCs w:val="26"/>
        </w:rPr>
      </w:pPr>
      <w:r w:rsidDel="00000000" w:rsidR="00000000" w:rsidRPr="00000000">
        <w:rPr>
          <w:sz w:val="26"/>
          <w:szCs w:val="26"/>
          <w:rtl w:val="0"/>
        </w:rPr>
        <w:t xml:space="preserve">Example of bench seating. </w:t>
      </w:r>
    </w:p>
    <w:p w:rsidR="00000000" w:rsidDel="00000000" w:rsidP="00000000" w:rsidRDefault="00000000" w:rsidRPr="00000000" w14:paraId="00000079">
      <w:pPr>
        <w:rPr>
          <w:sz w:val="26"/>
          <w:szCs w:val="26"/>
        </w:rPr>
      </w:pPr>
      <w:r w:rsidDel="00000000" w:rsidR="00000000" w:rsidRPr="00000000">
        <w:rPr>
          <w:rtl w:val="0"/>
        </w:rPr>
      </w:r>
    </w:p>
    <w:p w:rsidR="00000000" w:rsidDel="00000000" w:rsidP="00000000" w:rsidRDefault="00000000" w:rsidRPr="00000000" w14:paraId="0000007A">
      <w:pPr>
        <w:rPr>
          <w:sz w:val="26"/>
          <w:szCs w:val="26"/>
        </w:rPr>
      </w:pPr>
      <w:r w:rsidDel="00000000" w:rsidR="00000000" w:rsidRPr="00000000">
        <w:rPr>
          <w:rtl w:val="0"/>
        </w:rPr>
      </w:r>
    </w:p>
    <w:p w:rsidR="00000000" w:rsidDel="00000000" w:rsidP="00000000" w:rsidRDefault="00000000" w:rsidRPr="00000000" w14:paraId="0000007B">
      <w:pPr>
        <w:rPr>
          <w:sz w:val="30"/>
          <w:szCs w:val="30"/>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b w:val="1"/>
          <w:sz w:val="34"/>
          <w:szCs w:val="34"/>
        </w:rPr>
      </w:pPr>
      <w:r w:rsidDel="00000000" w:rsidR="00000000" w:rsidRPr="00000000">
        <w:rPr>
          <w:b w:val="1"/>
          <w:sz w:val="34"/>
          <w:szCs w:val="34"/>
          <w:rtl w:val="0"/>
        </w:rPr>
        <w:t xml:space="preserve">Here is Music</w:t>
      </w:r>
    </w:p>
    <w:p w:rsidR="00000000" w:rsidDel="00000000" w:rsidP="00000000" w:rsidRDefault="00000000" w:rsidRPr="00000000" w14:paraId="0000007E">
      <w:pPr>
        <w:rPr>
          <w:b w:val="1"/>
          <w:sz w:val="30"/>
          <w:szCs w:val="30"/>
        </w:rPr>
      </w:pPr>
      <w:r w:rsidDel="00000000" w:rsidR="00000000" w:rsidRPr="00000000">
        <w:rPr>
          <w:rtl w:val="0"/>
        </w:rPr>
      </w:r>
    </w:p>
    <w:p w:rsidR="00000000" w:rsidDel="00000000" w:rsidP="00000000" w:rsidRDefault="00000000" w:rsidRPr="00000000" w14:paraId="0000007F">
      <w:pPr>
        <w:rPr>
          <w:sz w:val="30"/>
          <w:szCs w:val="30"/>
        </w:rPr>
      </w:pPr>
      <w:r w:rsidDel="00000000" w:rsidR="00000000" w:rsidRPr="00000000">
        <w:rPr>
          <w:sz w:val="30"/>
          <w:szCs w:val="30"/>
          <w:rtl w:val="0"/>
        </w:rPr>
        <w:t xml:space="preserve">There will be musicians playing here. This area may become busy and noisy.</w:t>
      </w:r>
    </w:p>
    <w:p w:rsidR="00000000" w:rsidDel="00000000" w:rsidP="00000000" w:rsidRDefault="00000000" w:rsidRPr="00000000" w14:paraId="00000080">
      <w:pPr>
        <w:rPr>
          <w:sz w:val="30"/>
          <w:szCs w:val="30"/>
        </w:rPr>
      </w:pPr>
      <w:r w:rsidDel="00000000" w:rsidR="00000000" w:rsidRPr="00000000">
        <w:rPr>
          <w:rtl w:val="0"/>
        </w:rPr>
      </w:r>
    </w:p>
    <w:p w:rsidR="00000000" w:rsidDel="00000000" w:rsidP="00000000" w:rsidRDefault="00000000" w:rsidRPr="00000000" w14:paraId="00000081">
      <w:pPr>
        <w:rPr>
          <w:sz w:val="30"/>
          <w:szCs w:val="30"/>
        </w:rPr>
      </w:pPr>
      <w:r w:rsidDel="00000000" w:rsidR="00000000" w:rsidRPr="00000000">
        <w:rPr>
          <w:sz w:val="30"/>
          <w:szCs w:val="30"/>
        </w:rPr>
        <w:drawing>
          <wp:inline distB="114300" distT="114300" distL="114300" distR="114300">
            <wp:extent cx="4403608" cy="3298175"/>
            <wp:effectExtent b="0" l="0" r="0" t="0"/>
            <wp:docPr id="15" name="image22.jpg"/>
            <a:graphic>
              <a:graphicData uri="http://schemas.openxmlformats.org/drawingml/2006/picture">
                <pic:pic>
                  <pic:nvPicPr>
                    <pic:cNvPr id="0" name="image22.jpg"/>
                    <pic:cNvPicPr preferRelativeResize="0"/>
                  </pic:nvPicPr>
                  <pic:blipFill>
                    <a:blip r:embed="rId18"/>
                    <a:srcRect b="0" l="0" r="0" t="0"/>
                    <a:stretch>
                      <a:fillRect/>
                    </a:stretch>
                  </pic:blipFill>
                  <pic:spPr>
                    <a:xfrm>
                      <a:off x="0" y="0"/>
                      <a:ext cx="4403608" cy="3298175"/>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rPr>
          <w:sz w:val="26"/>
          <w:szCs w:val="26"/>
        </w:rPr>
      </w:pPr>
      <w:r w:rsidDel="00000000" w:rsidR="00000000" w:rsidRPr="00000000">
        <w:rPr>
          <w:sz w:val="26"/>
          <w:szCs w:val="26"/>
          <w:rtl w:val="0"/>
        </w:rPr>
        <w:t xml:space="preserve">A grassed field with a small stage area</w:t>
      </w:r>
    </w:p>
    <w:p w:rsidR="00000000" w:rsidDel="00000000" w:rsidP="00000000" w:rsidRDefault="00000000" w:rsidRPr="00000000" w14:paraId="00000083">
      <w:pPr>
        <w:rPr>
          <w:sz w:val="26"/>
          <w:szCs w:val="26"/>
        </w:rPr>
      </w:pPr>
      <w:r w:rsidDel="00000000" w:rsidR="00000000" w:rsidRPr="00000000">
        <w:rPr>
          <w:rtl w:val="0"/>
        </w:rPr>
      </w:r>
    </w:p>
    <w:p w:rsidR="00000000" w:rsidDel="00000000" w:rsidP="00000000" w:rsidRDefault="00000000" w:rsidRPr="00000000" w14:paraId="00000084">
      <w:pPr>
        <w:rPr>
          <w:sz w:val="30"/>
          <w:szCs w:val="30"/>
        </w:rPr>
      </w:pPr>
      <w:r w:rsidDel="00000000" w:rsidR="00000000" w:rsidRPr="00000000">
        <w:rPr>
          <w:rtl w:val="0"/>
        </w:rPr>
      </w:r>
    </w:p>
    <w:p w:rsidR="00000000" w:rsidDel="00000000" w:rsidP="00000000" w:rsidRDefault="00000000" w:rsidRPr="00000000" w14:paraId="00000085">
      <w:pPr>
        <w:rPr>
          <w:sz w:val="30"/>
          <w:szCs w:val="30"/>
        </w:rPr>
      </w:pPr>
      <w:r w:rsidDel="00000000" w:rsidR="00000000" w:rsidRPr="00000000">
        <w:rPr>
          <w:sz w:val="30"/>
          <w:szCs w:val="30"/>
          <w:rtl w:val="0"/>
        </w:rPr>
        <w:t xml:space="preserve">Festival goers will sit on the ground on a slope in this area to view and hear the music. Some wheelchair users may have some difficulty navigating down the slope but a viewing area has been created at the top of the slope that can be accessed by wheelchair users. Stewards can also provide seating if needed - please do ask!</w:t>
      </w:r>
    </w:p>
    <w:p w:rsidR="00000000" w:rsidDel="00000000" w:rsidP="00000000" w:rsidRDefault="00000000" w:rsidRPr="00000000" w14:paraId="00000086">
      <w:pPr>
        <w:rPr>
          <w:sz w:val="30"/>
          <w:szCs w:val="30"/>
        </w:rPr>
      </w:pPr>
      <w:r w:rsidDel="00000000" w:rsidR="00000000" w:rsidRPr="00000000">
        <w:rPr>
          <w:rtl w:val="0"/>
        </w:rPr>
      </w:r>
    </w:p>
    <w:p w:rsidR="00000000" w:rsidDel="00000000" w:rsidP="00000000" w:rsidRDefault="00000000" w:rsidRPr="00000000" w14:paraId="00000087">
      <w:pPr>
        <w:rPr>
          <w:sz w:val="30"/>
          <w:szCs w:val="30"/>
        </w:rPr>
      </w:pPr>
      <w:r w:rsidDel="00000000" w:rsidR="00000000" w:rsidRPr="00000000">
        <w:rPr>
          <w:sz w:val="30"/>
          <w:szCs w:val="30"/>
        </w:rPr>
        <w:drawing>
          <wp:inline distB="114300" distT="114300" distL="114300" distR="114300">
            <wp:extent cx="3681413" cy="3314700"/>
            <wp:effectExtent b="0" l="0" r="0" t="0"/>
            <wp:docPr id="12" name="image21.jpg"/>
            <a:graphic>
              <a:graphicData uri="http://schemas.openxmlformats.org/drawingml/2006/picture">
                <pic:pic>
                  <pic:nvPicPr>
                    <pic:cNvPr id="0" name="image21.jpg"/>
                    <pic:cNvPicPr preferRelativeResize="0"/>
                  </pic:nvPicPr>
                  <pic:blipFill>
                    <a:blip r:embed="rId19"/>
                    <a:srcRect b="0" l="0" r="0" t="0"/>
                    <a:stretch>
                      <a:fillRect/>
                    </a:stretch>
                  </pic:blipFill>
                  <pic:spPr>
                    <a:xfrm>
                      <a:off x="0" y="0"/>
                      <a:ext cx="3681413"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rPr>
          <w:sz w:val="26"/>
          <w:szCs w:val="26"/>
        </w:rPr>
      </w:pPr>
      <w:r w:rsidDel="00000000" w:rsidR="00000000" w:rsidRPr="00000000">
        <w:rPr>
          <w:sz w:val="26"/>
          <w:szCs w:val="26"/>
          <w:rtl w:val="0"/>
        </w:rPr>
        <w:t xml:space="preserve">Location and view of the accessible viewing area</w:t>
      </w:r>
      <w:r w:rsidDel="00000000" w:rsidR="00000000" w:rsidRPr="00000000">
        <w:rPr>
          <w:rtl w:val="0"/>
        </w:rPr>
      </w:r>
    </w:p>
    <w:p w:rsidR="00000000" w:rsidDel="00000000" w:rsidP="00000000" w:rsidRDefault="00000000" w:rsidRPr="00000000" w14:paraId="00000089">
      <w:pPr>
        <w:rPr>
          <w:sz w:val="30"/>
          <w:szCs w:val="30"/>
        </w:rPr>
      </w:pPr>
      <w:r w:rsidDel="00000000" w:rsidR="00000000" w:rsidRPr="00000000">
        <w:rPr>
          <w:rtl w:val="0"/>
        </w:rPr>
      </w:r>
    </w:p>
    <w:p w:rsidR="00000000" w:rsidDel="00000000" w:rsidP="00000000" w:rsidRDefault="00000000" w:rsidRPr="00000000" w14:paraId="0000008A">
      <w:pPr>
        <w:rPr>
          <w:b w:val="1"/>
          <w:sz w:val="34"/>
          <w:szCs w:val="34"/>
        </w:rPr>
      </w:pPr>
      <w:r w:rsidDel="00000000" w:rsidR="00000000" w:rsidRPr="00000000">
        <w:rPr>
          <w:b w:val="1"/>
          <w:sz w:val="34"/>
          <w:szCs w:val="34"/>
          <w:rtl w:val="0"/>
        </w:rPr>
        <w:t xml:space="preserve">Here is Play</w:t>
      </w:r>
    </w:p>
    <w:p w:rsidR="00000000" w:rsidDel="00000000" w:rsidP="00000000" w:rsidRDefault="00000000" w:rsidRPr="00000000" w14:paraId="0000008B">
      <w:pPr>
        <w:rPr>
          <w:sz w:val="30"/>
          <w:szCs w:val="30"/>
        </w:rPr>
      </w:pPr>
      <w:r w:rsidDel="00000000" w:rsidR="00000000" w:rsidRPr="00000000">
        <w:rPr>
          <w:rtl w:val="0"/>
        </w:rPr>
      </w:r>
    </w:p>
    <w:p w:rsidR="00000000" w:rsidDel="00000000" w:rsidP="00000000" w:rsidRDefault="00000000" w:rsidRPr="00000000" w14:paraId="0000008C">
      <w:pPr>
        <w:rPr>
          <w:sz w:val="30"/>
          <w:szCs w:val="30"/>
        </w:rPr>
      </w:pPr>
      <w:r w:rsidDel="00000000" w:rsidR="00000000" w:rsidRPr="00000000">
        <w:rPr>
          <w:sz w:val="30"/>
          <w:szCs w:val="30"/>
          <w:rtl w:val="0"/>
        </w:rPr>
        <w:t xml:space="preserve">Is where the giant marble run and Playscapes is located. This is set in a woodland area, with twigs and roots on the ground surface. This area may be less accessible for wheelchair users. </w:t>
      </w:r>
    </w:p>
    <w:p w:rsidR="00000000" w:rsidDel="00000000" w:rsidP="00000000" w:rsidRDefault="00000000" w:rsidRPr="00000000" w14:paraId="0000008D">
      <w:pPr>
        <w:rPr>
          <w:sz w:val="30"/>
          <w:szCs w:val="30"/>
        </w:rPr>
      </w:pPr>
      <w:r w:rsidDel="00000000" w:rsidR="00000000" w:rsidRPr="00000000">
        <w:rPr>
          <w:sz w:val="30"/>
          <w:szCs w:val="30"/>
          <w:rtl w:val="0"/>
        </w:rPr>
        <w:t xml:space="preserve">At the top of the woodland is a new pop up structure which may in time become more permanent. You can visit here to give your thoughts on what you would like from a new structure or from Homestead Park in the future.  </w:t>
      </w:r>
    </w:p>
    <w:p w:rsidR="00000000" w:rsidDel="00000000" w:rsidP="00000000" w:rsidRDefault="00000000" w:rsidRPr="00000000" w14:paraId="0000008E">
      <w:pPr>
        <w:rPr>
          <w:sz w:val="30"/>
          <w:szCs w:val="30"/>
        </w:rPr>
      </w:pPr>
      <w:r w:rsidDel="00000000" w:rsidR="00000000" w:rsidRPr="00000000">
        <w:rPr>
          <w:rtl w:val="0"/>
        </w:rPr>
      </w:r>
    </w:p>
    <w:p w:rsidR="00000000" w:rsidDel="00000000" w:rsidP="00000000" w:rsidRDefault="00000000" w:rsidRPr="00000000" w14:paraId="0000008F">
      <w:pPr>
        <w:rPr>
          <w:sz w:val="30"/>
          <w:szCs w:val="30"/>
        </w:rPr>
      </w:pPr>
      <w:r w:rsidDel="00000000" w:rsidR="00000000" w:rsidRPr="00000000">
        <w:rPr>
          <w:sz w:val="30"/>
          <w:szCs w:val="30"/>
        </w:rPr>
        <w:drawing>
          <wp:inline distB="114300" distT="114300" distL="114300" distR="114300">
            <wp:extent cx="4009449" cy="3466886"/>
            <wp:effectExtent b="0" l="0" r="0" t="0"/>
            <wp:docPr id="14" name="image26.jpg"/>
            <a:graphic>
              <a:graphicData uri="http://schemas.openxmlformats.org/drawingml/2006/picture">
                <pic:pic>
                  <pic:nvPicPr>
                    <pic:cNvPr id="0" name="image26.jpg"/>
                    <pic:cNvPicPr preferRelativeResize="0"/>
                  </pic:nvPicPr>
                  <pic:blipFill>
                    <a:blip r:embed="rId20"/>
                    <a:srcRect b="0" l="6631" r="6631" t="0"/>
                    <a:stretch>
                      <a:fillRect/>
                    </a:stretch>
                  </pic:blipFill>
                  <pic:spPr>
                    <a:xfrm>
                      <a:off x="0" y="0"/>
                      <a:ext cx="4009449" cy="3466886"/>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rPr>
          <w:sz w:val="26"/>
          <w:szCs w:val="26"/>
        </w:rPr>
      </w:pPr>
      <w:r w:rsidDel="00000000" w:rsidR="00000000" w:rsidRPr="00000000">
        <w:rPr>
          <w:sz w:val="26"/>
          <w:szCs w:val="26"/>
          <w:rtl w:val="0"/>
        </w:rPr>
        <w:t xml:space="preserve">The pop up structure </w:t>
      </w:r>
    </w:p>
    <w:p w:rsidR="00000000" w:rsidDel="00000000" w:rsidP="00000000" w:rsidRDefault="00000000" w:rsidRPr="00000000" w14:paraId="00000091">
      <w:pPr>
        <w:rPr>
          <w:sz w:val="26"/>
          <w:szCs w:val="26"/>
        </w:rPr>
      </w:pPr>
      <w:r w:rsidDel="00000000" w:rsidR="00000000" w:rsidRPr="00000000">
        <w:rPr>
          <w:rtl w:val="0"/>
        </w:rPr>
      </w:r>
    </w:p>
    <w:p w:rsidR="00000000" w:rsidDel="00000000" w:rsidP="00000000" w:rsidRDefault="00000000" w:rsidRPr="00000000" w14:paraId="00000092">
      <w:pPr>
        <w:rPr>
          <w:sz w:val="26"/>
          <w:szCs w:val="26"/>
        </w:rPr>
      </w:pPr>
      <w:r w:rsidDel="00000000" w:rsidR="00000000" w:rsidRPr="00000000">
        <w:rPr>
          <w:sz w:val="26"/>
          <w:szCs w:val="26"/>
        </w:rPr>
        <w:drawing>
          <wp:inline distB="114300" distT="114300" distL="114300" distR="114300">
            <wp:extent cx="4605338" cy="3450178"/>
            <wp:effectExtent b="0" l="0" r="0" t="0"/>
            <wp:docPr id="19" name="image25.jpg"/>
            <a:graphic>
              <a:graphicData uri="http://schemas.openxmlformats.org/drawingml/2006/picture">
                <pic:pic>
                  <pic:nvPicPr>
                    <pic:cNvPr id="0" name="image25.jpg"/>
                    <pic:cNvPicPr preferRelativeResize="0"/>
                  </pic:nvPicPr>
                  <pic:blipFill>
                    <a:blip r:embed="rId21"/>
                    <a:srcRect b="0" l="0" r="0" t="0"/>
                    <a:stretch>
                      <a:fillRect/>
                    </a:stretch>
                  </pic:blipFill>
                  <pic:spPr>
                    <a:xfrm>
                      <a:off x="0" y="0"/>
                      <a:ext cx="4605338" cy="3450178"/>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rPr>
          <w:sz w:val="26"/>
          <w:szCs w:val="26"/>
        </w:rPr>
      </w:pPr>
      <w:r w:rsidDel="00000000" w:rsidR="00000000" w:rsidRPr="00000000">
        <w:rPr>
          <w:sz w:val="26"/>
          <w:szCs w:val="26"/>
          <w:rtl w:val="0"/>
        </w:rPr>
        <w:t xml:space="preserve">The location of the Giant Marble Run</w:t>
      </w:r>
    </w:p>
    <w:p w:rsidR="00000000" w:rsidDel="00000000" w:rsidP="00000000" w:rsidRDefault="00000000" w:rsidRPr="00000000" w14:paraId="00000094">
      <w:pPr>
        <w:rPr>
          <w:sz w:val="30"/>
          <w:szCs w:val="30"/>
        </w:rPr>
      </w:pPr>
      <w:r w:rsidDel="00000000" w:rsidR="00000000" w:rsidRPr="00000000">
        <w:rPr>
          <w:rtl w:val="0"/>
        </w:rPr>
      </w:r>
    </w:p>
    <w:p w:rsidR="00000000" w:rsidDel="00000000" w:rsidP="00000000" w:rsidRDefault="00000000" w:rsidRPr="00000000" w14:paraId="00000095">
      <w:pPr>
        <w:rPr>
          <w:sz w:val="30"/>
          <w:szCs w:val="30"/>
        </w:rPr>
      </w:pPr>
      <w:r w:rsidDel="00000000" w:rsidR="00000000" w:rsidRPr="00000000">
        <w:rPr>
          <w:rtl w:val="0"/>
        </w:rPr>
      </w:r>
    </w:p>
    <w:p w:rsidR="00000000" w:rsidDel="00000000" w:rsidP="00000000" w:rsidRDefault="00000000" w:rsidRPr="00000000" w14:paraId="00000096">
      <w:pPr>
        <w:rPr>
          <w:sz w:val="30"/>
          <w:szCs w:val="30"/>
        </w:rPr>
      </w:pPr>
      <w:r w:rsidDel="00000000" w:rsidR="00000000" w:rsidRPr="00000000">
        <w:rPr>
          <w:rtl w:val="0"/>
        </w:rPr>
      </w:r>
    </w:p>
    <w:p w:rsidR="00000000" w:rsidDel="00000000" w:rsidP="00000000" w:rsidRDefault="00000000" w:rsidRPr="00000000" w14:paraId="00000097">
      <w:pPr>
        <w:rPr>
          <w:b w:val="1"/>
          <w:sz w:val="34"/>
          <w:szCs w:val="34"/>
        </w:rPr>
      </w:pPr>
      <w:r w:rsidDel="00000000" w:rsidR="00000000" w:rsidRPr="00000000">
        <w:rPr>
          <w:rtl w:val="0"/>
        </w:rPr>
      </w:r>
    </w:p>
    <w:p w:rsidR="00000000" w:rsidDel="00000000" w:rsidP="00000000" w:rsidRDefault="00000000" w:rsidRPr="00000000" w14:paraId="00000098">
      <w:pPr>
        <w:rPr>
          <w:b w:val="1"/>
          <w:sz w:val="34"/>
          <w:szCs w:val="34"/>
        </w:rPr>
      </w:pPr>
      <w:r w:rsidDel="00000000" w:rsidR="00000000" w:rsidRPr="00000000">
        <w:rPr>
          <w:rtl w:val="0"/>
        </w:rPr>
      </w:r>
    </w:p>
    <w:p w:rsidR="00000000" w:rsidDel="00000000" w:rsidP="00000000" w:rsidRDefault="00000000" w:rsidRPr="00000000" w14:paraId="00000099">
      <w:pPr>
        <w:rPr>
          <w:b w:val="1"/>
          <w:sz w:val="34"/>
          <w:szCs w:val="34"/>
        </w:rPr>
      </w:pPr>
      <w:r w:rsidDel="00000000" w:rsidR="00000000" w:rsidRPr="00000000">
        <w:rPr>
          <w:b w:val="1"/>
          <w:sz w:val="34"/>
          <w:szCs w:val="34"/>
          <w:rtl w:val="0"/>
        </w:rPr>
        <w:t xml:space="preserve">Here is the Future</w:t>
      </w:r>
    </w:p>
    <w:p w:rsidR="00000000" w:rsidDel="00000000" w:rsidP="00000000" w:rsidRDefault="00000000" w:rsidRPr="00000000" w14:paraId="0000009A">
      <w:pPr>
        <w:rPr>
          <w:b w:val="1"/>
          <w:sz w:val="30"/>
          <w:szCs w:val="30"/>
        </w:rPr>
      </w:pPr>
      <w:r w:rsidDel="00000000" w:rsidR="00000000" w:rsidRPr="00000000">
        <w:rPr>
          <w:rtl w:val="0"/>
        </w:rPr>
      </w:r>
    </w:p>
    <w:p w:rsidR="00000000" w:rsidDel="00000000" w:rsidP="00000000" w:rsidRDefault="00000000" w:rsidRPr="00000000" w14:paraId="0000009B">
      <w:pPr>
        <w:rPr>
          <w:sz w:val="30"/>
          <w:szCs w:val="30"/>
        </w:rPr>
      </w:pPr>
      <w:r w:rsidDel="00000000" w:rsidR="00000000" w:rsidRPr="00000000">
        <w:rPr>
          <w:sz w:val="30"/>
          <w:szCs w:val="30"/>
          <w:rtl w:val="0"/>
        </w:rPr>
        <w:t xml:space="preserve">Here is the childrens play area in the park with swings, roundabouts, slides and climbing frames. </w:t>
      </w:r>
    </w:p>
    <w:p w:rsidR="00000000" w:rsidDel="00000000" w:rsidP="00000000" w:rsidRDefault="00000000" w:rsidRPr="00000000" w14:paraId="0000009C">
      <w:pPr>
        <w:rPr>
          <w:sz w:val="30"/>
          <w:szCs w:val="30"/>
        </w:rPr>
      </w:pPr>
      <w:r w:rsidDel="00000000" w:rsidR="00000000" w:rsidRPr="00000000">
        <w:rPr>
          <w:rtl w:val="0"/>
        </w:rPr>
      </w:r>
    </w:p>
    <w:p w:rsidR="00000000" w:rsidDel="00000000" w:rsidP="00000000" w:rsidRDefault="00000000" w:rsidRPr="00000000" w14:paraId="0000009D">
      <w:pPr>
        <w:rPr>
          <w:sz w:val="30"/>
          <w:szCs w:val="30"/>
        </w:rPr>
      </w:pPr>
      <w:r w:rsidDel="00000000" w:rsidR="00000000" w:rsidRPr="00000000">
        <w:rPr>
          <w:sz w:val="30"/>
          <w:szCs w:val="30"/>
          <w:rtl w:val="0"/>
        </w:rPr>
        <w:t xml:space="preserve">At the bottom of the area a colourful art installation Sign of the Times will grow over the weekend and  storytellers from the future will be sharing their stories of York and what it may be like in 2125. The route is over grass and has some ruts and bumps.</w:t>
      </w:r>
    </w:p>
    <w:p w:rsidR="00000000" w:rsidDel="00000000" w:rsidP="00000000" w:rsidRDefault="00000000" w:rsidRPr="00000000" w14:paraId="0000009E">
      <w:pPr>
        <w:rPr>
          <w:sz w:val="30"/>
          <w:szCs w:val="30"/>
        </w:rPr>
      </w:pPr>
      <w:r w:rsidDel="00000000" w:rsidR="00000000" w:rsidRPr="00000000">
        <w:rPr>
          <w:rtl w:val="0"/>
        </w:rPr>
      </w:r>
    </w:p>
    <w:p w:rsidR="00000000" w:rsidDel="00000000" w:rsidP="00000000" w:rsidRDefault="00000000" w:rsidRPr="00000000" w14:paraId="0000009F">
      <w:pPr>
        <w:rPr>
          <w:sz w:val="30"/>
          <w:szCs w:val="30"/>
        </w:rPr>
      </w:pPr>
      <w:r w:rsidDel="00000000" w:rsidR="00000000" w:rsidRPr="00000000">
        <w:rPr>
          <w:sz w:val="30"/>
          <w:szCs w:val="30"/>
        </w:rPr>
        <w:drawing>
          <wp:inline distB="114300" distT="114300" distL="114300" distR="114300">
            <wp:extent cx="5514975" cy="4099234"/>
            <wp:effectExtent b="0" l="0" r="0" t="0"/>
            <wp:docPr id="2" name="image19.jpg"/>
            <a:graphic>
              <a:graphicData uri="http://schemas.openxmlformats.org/drawingml/2006/picture">
                <pic:pic>
                  <pic:nvPicPr>
                    <pic:cNvPr id="0" name="image19.jpg"/>
                    <pic:cNvPicPr preferRelativeResize="0"/>
                  </pic:nvPicPr>
                  <pic:blipFill>
                    <a:blip r:embed="rId22"/>
                    <a:srcRect b="4817" l="0" r="0" t="4817"/>
                    <a:stretch>
                      <a:fillRect/>
                    </a:stretch>
                  </pic:blipFill>
                  <pic:spPr>
                    <a:xfrm>
                      <a:off x="0" y="0"/>
                      <a:ext cx="5514975" cy="4099234"/>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rPr>
          <w:sz w:val="26"/>
          <w:szCs w:val="26"/>
        </w:rPr>
      </w:pPr>
      <w:r w:rsidDel="00000000" w:rsidR="00000000" w:rsidRPr="00000000">
        <w:rPr>
          <w:sz w:val="26"/>
          <w:szCs w:val="26"/>
          <w:rtl w:val="0"/>
        </w:rPr>
        <w:t xml:space="preserve">The Sign of the times installation, beyond the ‘Here is The Future’ Sign</w:t>
      </w:r>
    </w:p>
    <w:p w:rsidR="00000000" w:rsidDel="00000000" w:rsidP="00000000" w:rsidRDefault="00000000" w:rsidRPr="00000000" w14:paraId="000000A1">
      <w:pPr>
        <w:rPr>
          <w:sz w:val="30"/>
          <w:szCs w:val="30"/>
        </w:rPr>
      </w:pPr>
      <w:r w:rsidDel="00000000" w:rsidR="00000000" w:rsidRPr="00000000">
        <w:rPr>
          <w:rtl w:val="0"/>
        </w:rPr>
      </w:r>
    </w:p>
    <w:p w:rsidR="00000000" w:rsidDel="00000000" w:rsidP="00000000" w:rsidRDefault="00000000" w:rsidRPr="00000000" w14:paraId="000000A2">
      <w:pPr>
        <w:rPr>
          <w:sz w:val="30"/>
          <w:szCs w:val="30"/>
        </w:rPr>
      </w:pPr>
      <w:r w:rsidDel="00000000" w:rsidR="00000000" w:rsidRPr="00000000">
        <w:rPr>
          <w:sz w:val="30"/>
          <w:szCs w:val="30"/>
        </w:rPr>
        <w:drawing>
          <wp:inline distB="114300" distT="114300" distL="114300" distR="114300">
            <wp:extent cx="4929188" cy="3692797"/>
            <wp:effectExtent b="0" l="0" r="0" t="0"/>
            <wp:docPr id="8" name="image10.jpg"/>
            <a:graphic>
              <a:graphicData uri="http://schemas.openxmlformats.org/drawingml/2006/picture">
                <pic:pic>
                  <pic:nvPicPr>
                    <pic:cNvPr id="0" name="image10.jpg"/>
                    <pic:cNvPicPr preferRelativeResize="0"/>
                  </pic:nvPicPr>
                  <pic:blipFill>
                    <a:blip r:embed="rId23"/>
                    <a:srcRect b="0" l="0" r="0" t="0"/>
                    <a:stretch>
                      <a:fillRect/>
                    </a:stretch>
                  </pic:blipFill>
                  <pic:spPr>
                    <a:xfrm>
                      <a:off x="0" y="0"/>
                      <a:ext cx="4929188" cy="3692797"/>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rPr>
          <w:sz w:val="26"/>
          <w:szCs w:val="26"/>
        </w:rPr>
      </w:pPr>
      <w:r w:rsidDel="00000000" w:rsidR="00000000" w:rsidRPr="00000000">
        <w:rPr>
          <w:sz w:val="26"/>
          <w:szCs w:val="26"/>
          <w:rtl w:val="0"/>
        </w:rPr>
        <w:t xml:space="preserve">The children’s play area</w:t>
      </w:r>
    </w:p>
    <w:p w:rsidR="00000000" w:rsidDel="00000000" w:rsidP="00000000" w:rsidRDefault="00000000" w:rsidRPr="00000000" w14:paraId="000000A4">
      <w:pPr>
        <w:rPr>
          <w:sz w:val="30"/>
          <w:szCs w:val="30"/>
        </w:rPr>
      </w:pPr>
      <w:r w:rsidDel="00000000" w:rsidR="00000000" w:rsidRPr="00000000">
        <w:rPr>
          <w:rtl w:val="0"/>
        </w:rPr>
      </w:r>
    </w:p>
    <w:p w:rsidR="00000000" w:rsidDel="00000000" w:rsidP="00000000" w:rsidRDefault="00000000" w:rsidRPr="00000000" w14:paraId="000000A5">
      <w:pPr>
        <w:rPr>
          <w:sz w:val="30"/>
          <w:szCs w:val="30"/>
        </w:rPr>
      </w:pPr>
      <w:r w:rsidDel="00000000" w:rsidR="00000000" w:rsidRPr="00000000">
        <w:rPr>
          <w:rtl w:val="0"/>
        </w:rPr>
      </w:r>
    </w:p>
    <w:p w:rsidR="00000000" w:rsidDel="00000000" w:rsidP="00000000" w:rsidRDefault="00000000" w:rsidRPr="00000000" w14:paraId="000000A6">
      <w:pPr>
        <w:rPr>
          <w:b w:val="1"/>
          <w:sz w:val="34"/>
          <w:szCs w:val="34"/>
        </w:rPr>
      </w:pPr>
      <w:r w:rsidDel="00000000" w:rsidR="00000000" w:rsidRPr="00000000">
        <w:rPr>
          <w:b w:val="1"/>
          <w:sz w:val="34"/>
          <w:szCs w:val="34"/>
          <w:rtl w:val="0"/>
        </w:rPr>
        <w:t xml:space="preserve">Here is Action</w:t>
      </w:r>
    </w:p>
    <w:p w:rsidR="00000000" w:rsidDel="00000000" w:rsidP="00000000" w:rsidRDefault="00000000" w:rsidRPr="00000000" w14:paraId="000000A7">
      <w:pPr>
        <w:rPr>
          <w:b w:val="1"/>
          <w:sz w:val="30"/>
          <w:szCs w:val="30"/>
        </w:rPr>
      </w:pPr>
      <w:r w:rsidDel="00000000" w:rsidR="00000000" w:rsidRPr="00000000">
        <w:rPr>
          <w:rtl w:val="0"/>
        </w:rPr>
      </w:r>
    </w:p>
    <w:p w:rsidR="00000000" w:rsidDel="00000000" w:rsidP="00000000" w:rsidRDefault="00000000" w:rsidRPr="00000000" w14:paraId="000000A8">
      <w:pPr>
        <w:rPr>
          <w:sz w:val="30"/>
          <w:szCs w:val="30"/>
        </w:rPr>
      </w:pPr>
      <w:r w:rsidDel="00000000" w:rsidR="00000000" w:rsidRPr="00000000">
        <w:rPr>
          <w:sz w:val="30"/>
          <w:szCs w:val="30"/>
          <w:rtl w:val="0"/>
        </w:rPr>
        <w:t xml:space="preserve">is located in the glasshouses and Homestead Pavilion. There will be a variety of crafting and making activities and workshops here. Activities are both indoors and outdoors and most activities will be wheelchair friendly however whilst the old greenhouses have been adapted to be more accessible they may not be fully accessible to all. Wheelchair accessible toilets are available here, as well as standard gendered toilets. </w:t>
      </w:r>
    </w:p>
    <w:p w:rsidR="00000000" w:rsidDel="00000000" w:rsidP="00000000" w:rsidRDefault="00000000" w:rsidRPr="00000000" w14:paraId="000000A9">
      <w:pPr>
        <w:rPr>
          <w:sz w:val="30"/>
          <w:szCs w:val="30"/>
        </w:rPr>
      </w:pPr>
      <w:r w:rsidDel="00000000" w:rsidR="00000000" w:rsidRPr="00000000">
        <w:rPr>
          <w:rtl w:val="0"/>
        </w:rPr>
      </w:r>
    </w:p>
    <w:p w:rsidR="00000000" w:rsidDel="00000000" w:rsidP="00000000" w:rsidRDefault="00000000" w:rsidRPr="00000000" w14:paraId="000000AA">
      <w:pPr>
        <w:rPr>
          <w:sz w:val="30"/>
          <w:szCs w:val="30"/>
        </w:rPr>
      </w:pPr>
      <w:r w:rsidDel="00000000" w:rsidR="00000000" w:rsidRPr="00000000">
        <w:rPr>
          <w:sz w:val="30"/>
          <w:szCs w:val="30"/>
        </w:rPr>
        <w:drawing>
          <wp:inline distB="114300" distT="114300" distL="114300" distR="114300">
            <wp:extent cx="4822988" cy="3211768"/>
            <wp:effectExtent b="0" l="0" r="0" t="0"/>
            <wp:docPr id="18" name="image7.png"/>
            <a:graphic>
              <a:graphicData uri="http://schemas.openxmlformats.org/drawingml/2006/picture">
                <pic:pic>
                  <pic:nvPicPr>
                    <pic:cNvPr id="0" name="image7.png"/>
                    <pic:cNvPicPr preferRelativeResize="0"/>
                  </pic:nvPicPr>
                  <pic:blipFill>
                    <a:blip r:embed="rId24"/>
                    <a:srcRect b="0" l="0" r="0" t="0"/>
                    <a:stretch>
                      <a:fillRect/>
                    </a:stretch>
                  </pic:blipFill>
                  <pic:spPr>
                    <a:xfrm>
                      <a:off x="0" y="0"/>
                      <a:ext cx="4822988" cy="3211768"/>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rPr>
          <w:sz w:val="26"/>
          <w:szCs w:val="26"/>
        </w:rPr>
      </w:pPr>
      <w:r w:rsidDel="00000000" w:rsidR="00000000" w:rsidRPr="00000000">
        <w:rPr>
          <w:sz w:val="26"/>
          <w:szCs w:val="26"/>
          <w:rtl w:val="0"/>
        </w:rPr>
        <w:t xml:space="preserve">Inside the pavilion building</w:t>
      </w:r>
    </w:p>
    <w:p w:rsidR="00000000" w:rsidDel="00000000" w:rsidP="00000000" w:rsidRDefault="00000000" w:rsidRPr="00000000" w14:paraId="000000AC">
      <w:pPr>
        <w:jc w:val="center"/>
        <w:rPr>
          <w:sz w:val="26"/>
          <w:szCs w:val="26"/>
        </w:rPr>
      </w:pPr>
      <w:r w:rsidDel="00000000" w:rsidR="00000000" w:rsidRPr="00000000">
        <w:rPr>
          <w:rtl w:val="0"/>
        </w:rPr>
      </w:r>
    </w:p>
    <w:p w:rsidR="00000000" w:rsidDel="00000000" w:rsidP="00000000" w:rsidRDefault="00000000" w:rsidRPr="00000000" w14:paraId="000000AD">
      <w:pPr>
        <w:jc w:val="center"/>
        <w:rPr>
          <w:sz w:val="26"/>
          <w:szCs w:val="26"/>
        </w:rPr>
      </w:pPr>
      <w:r w:rsidDel="00000000" w:rsidR="00000000" w:rsidRPr="00000000">
        <w:rPr>
          <w:sz w:val="26"/>
          <w:szCs w:val="26"/>
        </w:rPr>
        <w:drawing>
          <wp:inline distB="114300" distT="114300" distL="114300" distR="114300">
            <wp:extent cx="5324475" cy="3505200"/>
            <wp:effectExtent b="0" l="0" r="0" t="0"/>
            <wp:docPr id="20"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5324475"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jc w:val="center"/>
        <w:rPr>
          <w:sz w:val="26"/>
          <w:szCs w:val="26"/>
        </w:rPr>
      </w:pPr>
      <w:r w:rsidDel="00000000" w:rsidR="00000000" w:rsidRPr="00000000">
        <w:rPr>
          <w:sz w:val="26"/>
          <w:szCs w:val="26"/>
          <w:rtl w:val="0"/>
        </w:rPr>
        <w:t xml:space="preserve">Inside the pavilion with tables and chairs arranged </w:t>
      </w:r>
    </w:p>
    <w:p w:rsidR="00000000" w:rsidDel="00000000" w:rsidP="00000000" w:rsidRDefault="00000000" w:rsidRPr="00000000" w14:paraId="000000AF">
      <w:pPr>
        <w:jc w:val="center"/>
        <w:rPr>
          <w:sz w:val="26"/>
          <w:szCs w:val="26"/>
        </w:rPr>
      </w:pPr>
      <w:r w:rsidDel="00000000" w:rsidR="00000000" w:rsidRPr="00000000">
        <w:rPr>
          <w:rtl w:val="0"/>
        </w:rPr>
      </w:r>
    </w:p>
    <w:p w:rsidR="00000000" w:rsidDel="00000000" w:rsidP="00000000" w:rsidRDefault="00000000" w:rsidRPr="00000000" w14:paraId="000000B0">
      <w:pPr>
        <w:jc w:val="center"/>
        <w:rPr>
          <w:sz w:val="26"/>
          <w:szCs w:val="26"/>
        </w:rPr>
      </w:pPr>
      <w:r w:rsidDel="00000000" w:rsidR="00000000" w:rsidRPr="00000000">
        <w:rPr>
          <w:rtl w:val="0"/>
        </w:rPr>
      </w:r>
    </w:p>
    <w:p w:rsidR="00000000" w:rsidDel="00000000" w:rsidP="00000000" w:rsidRDefault="00000000" w:rsidRPr="00000000" w14:paraId="000000B1">
      <w:pPr>
        <w:jc w:val="center"/>
        <w:rPr>
          <w:sz w:val="26"/>
          <w:szCs w:val="26"/>
        </w:rPr>
      </w:pPr>
      <w:r w:rsidDel="00000000" w:rsidR="00000000" w:rsidRPr="00000000">
        <w:rPr>
          <w:rtl w:val="0"/>
        </w:rPr>
      </w:r>
    </w:p>
    <w:p w:rsidR="00000000" w:rsidDel="00000000" w:rsidP="00000000" w:rsidRDefault="00000000" w:rsidRPr="00000000" w14:paraId="000000B2">
      <w:pPr>
        <w:jc w:val="center"/>
        <w:rPr>
          <w:sz w:val="26"/>
          <w:szCs w:val="26"/>
        </w:rPr>
      </w:pPr>
      <w:r w:rsidDel="00000000" w:rsidR="00000000" w:rsidRPr="00000000">
        <w:rPr>
          <w:rtl w:val="0"/>
        </w:rPr>
      </w:r>
    </w:p>
    <w:p w:rsidR="00000000" w:rsidDel="00000000" w:rsidP="00000000" w:rsidRDefault="00000000" w:rsidRPr="00000000" w14:paraId="000000B3">
      <w:pPr>
        <w:jc w:val="center"/>
        <w:rPr>
          <w:sz w:val="26"/>
          <w:szCs w:val="26"/>
        </w:rPr>
      </w:pPr>
      <w:r w:rsidDel="00000000" w:rsidR="00000000" w:rsidRPr="00000000">
        <w:rPr>
          <w:rtl w:val="0"/>
        </w:rPr>
      </w:r>
    </w:p>
    <w:p w:rsidR="00000000" w:rsidDel="00000000" w:rsidP="00000000" w:rsidRDefault="00000000" w:rsidRPr="00000000" w14:paraId="000000B4">
      <w:pPr>
        <w:jc w:val="center"/>
        <w:rPr>
          <w:sz w:val="26"/>
          <w:szCs w:val="26"/>
        </w:rPr>
      </w:pPr>
      <w:r w:rsidDel="00000000" w:rsidR="00000000" w:rsidRPr="00000000">
        <w:rPr>
          <w:rtl w:val="0"/>
        </w:rPr>
      </w:r>
    </w:p>
    <w:p w:rsidR="00000000" w:rsidDel="00000000" w:rsidP="00000000" w:rsidRDefault="00000000" w:rsidRPr="00000000" w14:paraId="000000B5">
      <w:pPr>
        <w:jc w:val="center"/>
        <w:rPr>
          <w:sz w:val="26"/>
          <w:szCs w:val="26"/>
        </w:rPr>
      </w:pPr>
      <w:r w:rsidDel="00000000" w:rsidR="00000000" w:rsidRPr="00000000">
        <w:rPr>
          <w:sz w:val="26"/>
          <w:szCs w:val="26"/>
        </w:rPr>
        <w:drawing>
          <wp:inline distB="114300" distT="114300" distL="114300" distR="114300">
            <wp:extent cx="3935250" cy="3629025"/>
            <wp:effectExtent b="0" l="0" r="0" t="0"/>
            <wp:docPr id="1" name="image16.jpg"/>
            <a:graphic>
              <a:graphicData uri="http://schemas.openxmlformats.org/drawingml/2006/picture">
                <pic:pic>
                  <pic:nvPicPr>
                    <pic:cNvPr id="0" name="image16.jpg"/>
                    <pic:cNvPicPr preferRelativeResize="0"/>
                  </pic:nvPicPr>
                  <pic:blipFill>
                    <a:blip r:embed="rId26"/>
                    <a:srcRect b="0" l="0" r="0" t="0"/>
                    <a:stretch>
                      <a:fillRect/>
                    </a:stretch>
                  </pic:blipFill>
                  <pic:spPr>
                    <a:xfrm>
                      <a:off x="0" y="0"/>
                      <a:ext cx="3935250" cy="3629025"/>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jc w:val="center"/>
        <w:rPr>
          <w:sz w:val="26"/>
          <w:szCs w:val="26"/>
        </w:rPr>
      </w:pPr>
      <w:r w:rsidDel="00000000" w:rsidR="00000000" w:rsidRPr="00000000">
        <w:rPr>
          <w:sz w:val="26"/>
          <w:szCs w:val="26"/>
          <w:rtl w:val="0"/>
        </w:rPr>
        <w:t xml:space="preserve">The glasshouses and glasshouse area</w:t>
      </w:r>
    </w:p>
    <w:p w:rsidR="00000000" w:rsidDel="00000000" w:rsidP="00000000" w:rsidRDefault="00000000" w:rsidRPr="00000000" w14:paraId="000000B7">
      <w:pPr>
        <w:jc w:val="center"/>
        <w:rPr>
          <w:sz w:val="26"/>
          <w:szCs w:val="26"/>
        </w:rPr>
      </w:pPr>
      <w:r w:rsidDel="00000000" w:rsidR="00000000" w:rsidRPr="00000000">
        <w:rPr>
          <w:rtl w:val="0"/>
        </w:rPr>
      </w:r>
    </w:p>
    <w:p w:rsidR="00000000" w:rsidDel="00000000" w:rsidP="00000000" w:rsidRDefault="00000000" w:rsidRPr="00000000" w14:paraId="000000B8">
      <w:pPr>
        <w:jc w:val="center"/>
        <w:rPr>
          <w:sz w:val="26"/>
          <w:szCs w:val="26"/>
        </w:rPr>
      </w:pPr>
      <w:r w:rsidDel="00000000" w:rsidR="00000000" w:rsidRPr="00000000">
        <w:rPr>
          <w:sz w:val="26"/>
          <w:szCs w:val="26"/>
        </w:rPr>
        <w:drawing>
          <wp:inline distB="114300" distT="114300" distL="114300" distR="114300">
            <wp:extent cx="5731200" cy="4292600"/>
            <wp:effectExtent b="0" l="0" r="0" t="0"/>
            <wp:docPr id="7" name="image24.jpg"/>
            <a:graphic>
              <a:graphicData uri="http://schemas.openxmlformats.org/drawingml/2006/picture">
                <pic:pic>
                  <pic:nvPicPr>
                    <pic:cNvPr id="0" name="image24.jpg"/>
                    <pic:cNvPicPr preferRelativeResize="0"/>
                  </pic:nvPicPr>
                  <pic:blipFill>
                    <a:blip r:embed="rId27"/>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jc w:val="center"/>
        <w:rPr>
          <w:sz w:val="26"/>
          <w:szCs w:val="26"/>
        </w:rPr>
      </w:pPr>
      <w:r w:rsidDel="00000000" w:rsidR="00000000" w:rsidRPr="00000000">
        <w:rPr>
          <w:sz w:val="26"/>
          <w:szCs w:val="26"/>
          <w:rtl w:val="0"/>
        </w:rPr>
        <w:t xml:space="preserve">Entrance to one of the glasshouses. There is a small ramp over the lip.</w:t>
      </w:r>
    </w:p>
    <w:p w:rsidR="00000000" w:rsidDel="00000000" w:rsidP="00000000" w:rsidRDefault="00000000" w:rsidRPr="00000000" w14:paraId="000000BA">
      <w:pPr>
        <w:rPr>
          <w:sz w:val="30"/>
          <w:szCs w:val="30"/>
        </w:rPr>
      </w:pPr>
      <w:r w:rsidDel="00000000" w:rsidR="00000000" w:rsidRPr="00000000">
        <w:rPr>
          <w:rtl w:val="0"/>
        </w:rPr>
      </w:r>
    </w:p>
    <w:p w:rsidR="00000000" w:rsidDel="00000000" w:rsidP="00000000" w:rsidRDefault="00000000" w:rsidRPr="00000000" w14:paraId="000000BB">
      <w:pPr>
        <w:rPr>
          <w:sz w:val="30"/>
          <w:szCs w:val="30"/>
        </w:rPr>
      </w:pPr>
      <w:r w:rsidDel="00000000" w:rsidR="00000000" w:rsidRPr="00000000">
        <w:rPr>
          <w:rtl w:val="0"/>
        </w:rPr>
      </w:r>
    </w:p>
    <w:p w:rsidR="00000000" w:rsidDel="00000000" w:rsidP="00000000" w:rsidRDefault="00000000" w:rsidRPr="00000000" w14:paraId="000000BC">
      <w:pPr>
        <w:rPr>
          <w:sz w:val="30"/>
          <w:szCs w:val="30"/>
        </w:rPr>
      </w:pPr>
      <w:r w:rsidDel="00000000" w:rsidR="00000000" w:rsidRPr="00000000">
        <w:rPr>
          <w:rtl w:val="0"/>
        </w:rPr>
      </w:r>
    </w:p>
    <w:p w:rsidR="00000000" w:rsidDel="00000000" w:rsidP="00000000" w:rsidRDefault="00000000" w:rsidRPr="00000000" w14:paraId="000000BD">
      <w:pPr>
        <w:rPr>
          <w:sz w:val="30"/>
          <w:szCs w:val="30"/>
        </w:rPr>
      </w:pPr>
      <w:r w:rsidDel="00000000" w:rsidR="00000000" w:rsidRPr="00000000">
        <w:rPr>
          <w:sz w:val="30"/>
          <w:szCs w:val="30"/>
          <w:rtl w:val="0"/>
        </w:rPr>
        <w:t xml:space="preserve">You can find a walk through video of the site</w:t>
      </w:r>
      <w:r w:rsidDel="00000000" w:rsidR="00000000" w:rsidRPr="00000000">
        <w:rPr>
          <w:sz w:val="30"/>
          <w:szCs w:val="30"/>
          <w:rtl w:val="0"/>
        </w:rPr>
        <w:t xml:space="preserve"> </w:t>
      </w:r>
      <w:r w:rsidDel="00000000" w:rsidR="00000000" w:rsidRPr="00000000">
        <w:rPr>
          <w:sz w:val="30"/>
          <w:szCs w:val="30"/>
          <w:rtl w:val="0"/>
        </w:rPr>
        <w:t xml:space="preserve">below. </w:t>
      </w:r>
    </w:p>
    <w:p w:rsidR="00000000" w:rsidDel="00000000" w:rsidP="00000000" w:rsidRDefault="00000000" w:rsidRPr="00000000" w14:paraId="000000BE">
      <w:pPr>
        <w:rPr>
          <w:sz w:val="30"/>
          <w:szCs w:val="30"/>
        </w:rPr>
      </w:pPr>
      <w:r w:rsidDel="00000000" w:rsidR="00000000" w:rsidRPr="00000000">
        <w:rPr>
          <w:rtl w:val="0"/>
        </w:rPr>
      </w:r>
    </w:p>
    <w:p w:rsidR="00000000" w:rsidDel="00000000" w:rsidP="00000000" w:rsidRDefault="00000000" w:rsidRPr="00000000" w14:paraId="000000BF">
      <w:pPr>
        <w:rPr>
          <w:b w:val="1"/>
          <w:sz w:val="34"/>
          <w:szCs w:val="34"/>
        </w:rPr>
      </w:pPr>
      <w:r w:rsidDel="00000000" w:rsidR="00000000" w:rsidRPr="00000000">
        <w:rPr>
          <w:b w:val="1"/>
          <w:sz w:val="34"/>
          <w:szCs w:val="34"/>
          <w:rtl w:val="0"/>
        </w:rPr>
        <w:t xml:space="preserve">Deaf access</w:t>
      </w:r>
    </w:p>
    <w:p w:rsidR="00000000" w:rsidDel="00000000" w:rsidP="00000000" w:rsidRDefault="00000000" w:rsidRPr="00000000" w14:paraId="000000C0">
      <w:pPr>
        <w:rPr>
          <w:b w:val="1"/>
          <w:sz w:val="30"/>
          <w:szCs w:val="30"/>
        </w:rPr>
      </w:pPr>
      <w:r w:rsidDel="00000000" w:rsidR="00000000" w:rsidRPr="00000000">
        <w:rPr>
          <w:rtl w:val="0"/>
        </w:rPr>
      </w:r>
    </w:p>
    <w:p w:rsidR="00000000" w:rsidDel="00000000" w:rsidP="00000000" w:rsidRDefault="00000000" w:rsidRPr="00000000" w14:paraId="000000C1">
      <w:pPr>
        <w:rPr>
          <w:sz w:val="30"/>
          <w:szCs w:val="30"/>
        </w:rPr>
      </w:pPr>
      <w:r w:rsidDel="00000000" w:rsidR="00000000" w:rsidRPr="00000000">
        <w:rPr>
          <w:sz w:val="30"/>
          <w:szCs w:val="30"/>
          <w:rtl w:val="0"/>
        </w:rPr>
        <w:t xml:space="preserve">BSL interpreters will be onsite throughout the festival. The speaker programme will have an interpreter at each session and interpreters will also be available for workshops and other activities.</w:t>
      </w:r>
    </w:p>
    <w:p w:rsidR="00000000" w:rsidDel="00000000" w:rsidP="00000000" w:rsidRDefault="00000000" w:rsidRPr="00000000" w14:paraId="000000C2">
      <w:pPr>
        <w:rPr>
          <w:sz w:val="30"/>
          <w:szCs w:val="30"/>
        </w:rPr>
      </w:pPr>
      <w:r w:rsidDel="00000000" w:rsidR="00000000" w:rsidRPr="00000000">
        <w:rPr>
          <w:rtl w:val="0"/>
        </w:rPr>
      </w:r>
    </w:p>
    <w:p w:rsidR="00000000" w:rsidDel="00000000" w:rsidP="00000000" w:rsidRDefault="00000000" w:rsidRPr="00000000" w14:paraId="000000C3">
      <w:pPr>
        <w:rPr>
          <w:sz w:val="30"/>
          <w:szCs w:val="30"/>
        </w:rPr>
      </w:pPr>
      <w:r w:rsidDel="00000000" w:rsidR="00000000" w:rsidRPr="00000000">
        <w:rPr>
          <w:sz w:val="30"/>
          <w:szCs w:val="30"/>
          <w:rtl w:val="0"/>
        </w:rPr>
        <w:t xml:space="preserve">Please contact us at access@wildrumpus.org.uk if you’d like to use this service or visit the Information Tent in the park. </w:t>
      </w:r>
    </w:p>
    <w:p w:rsidR="00000000" w:rsidDel="00000000" w:rsidP="00000000" w:rsidRDefault="00000000" w:rsidRPr="00000000" w14:paraId="000000C4">
      <w:pPr>
        <w:rPr>
          <w:sz w:val="30"/>
          <w:szCs w:val="30"/>
        </w:rPr>
      </w:pPr>
      <w:r w:rsidDel="00000000" w:rsidR="00000000" w:rsidRPr="00000000">
        <w:rPr>
          <w:rtl w:val="0"/>
        </w:rPr>
      </w:r>
    </w:p>
    <w:p w:rsidR="00000000" w:rsidDel="00000000" w:rsidP="00000000" w:rsidRDefault="00000000" w:rsidRPr="00000000" w14:paraId="000000C5">
      <w:pPr>
        <w:rPr>
          <w:sz w:val="30"/>
          <w:szCs w:val="30"/>
        </w:rPr>
      </w:pPr>
      <w:r w:rsidDel="00000000" w:rsidR="00000000" w:rsidRPr="00000000">
        <w:rPr>
          <w:sz w:val="30"/>
          <w:szCs w:val="30"/>
          <w:rtl w:val="0"/>
        </w:rPr>
        <w:t xml:space="preserve">TRUTH! by Ramshacklicious and Hijinx features little spoken language and is a visual based performance.</w:t>
      </w:r>
    </w:p>
    <w:p w:rsidR="00000000" w:rsidDel="00000000" w:rsidP="00000000" w:rsidRDefault="00000000" w:rsidRPr="00000000" w14:paraId="000000C6">
      <w:pPr>
        <w:rPr>
          <w:sz w:val="30"/>
          <w:szCs w:val="30"/>
        </w:rPr>
      </w:pPr>
      <w:r w:rsidDel="00000000" w:rsidR="00000000" w:rsidRPr="00000000">
        <w:rPr>
          <w:rtl w:val="0"/>
        </w:rPr>
      </w:r>
    </w:p>
    <w:p w:rsidR="00000000" w:rsidDel="00000000" w:rsidP="00000000" w:rsidRDefault="00000000" w:rsidRPr="00000000" w14:paraId="000000C7">
      <w:pPr>
        <w:rPr>
          <w:sz w:val="28"/>
          <w:szCs w:val="28"/>
        </w:rPr>
      </w:pPr>
      <w:r w:rsidDel="00000000" w:rsidR="00000000" w:rsidRPr="00000000">
        <w:rPr>
          <w:sz w:val="30"/>
          <w:szCs w:val="30"/>
          <w:rtl w:val="0"/>
        </w:rPr>
        <w:t xml:space="preserve">The Wild Beasts of Silly are a visual based walkabout act, as are the Ravens. </w:t>
      </w:r>
      <w:r w:rsidDel="00000000" w:rsidR="00000000" w:rsidRPr="00000000">
        <w:rPr>
          <w:rtl w:val="0"/>
        </w:rPr>
      </w:r>
    </w:p>
    <w:p w:rsidR="00000000" w:rsidDel="00000000" w:rsidP="00000000" w:rsidRDefault="00000000" w:rsidRPr="00000000" w14:paraId="000000C8">
      <w:pPr>
        <w:rPr>
          <w:sz w:val="28"/>
          <w:szCs w:val="28"/>
        </w:rPr>
      </w:pPr>
      <w:r w:rsidDel="00000000" w:rsidR="00000000" w:rsidRPr="00000000">
        <w:rPr>
          <w:rtl w:val="0"/>
        </w:rPr>
      </w:r>
    </w:p>
    <w:p w:rsidR="00000000" w:rsidDel="00000000" w:rsidP="00000000" w:rsidRDefault="00000000" w:rsidRPr="00000000" w14:paraId="000000C9">
      <w:pPr>
        <w:pStyle w:val="Heading2"/>
        <w:rPr>
          <w:b w:val="1"/>
          <w:sz w:val="34"/>
          <w:szCs w:val="34"/>
        </w:rPr>
      </w:pPr>
      <w:bookmarkStart w:colFirst="0" w:colLast="0" w:name="_5cspdlnq039h" w:id="11"/>
      <w:bookmarkEnd w:id="11"/>
      <w:r w:rsidDel="00000000" w:rsidR="00000000" w:rsidRPr="00000000">
        <w:rPr>
          <w:b w:val="1"/>
          <w:sz w:val="34"/>
          <w:szCs w:val="34"/>
          <w:rtl w:val="0"/>
        </w:rPr>
        <w:t xml:space="preserve">Toilets</w:t>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sz w:val="28"/>
          <w:szCs w:val="28"/>
        </w:rPr>
      </w:pPr>
      <w:r w:rsidDel="00000000" w:rsidR="00000000" w:rsidRPr="00000000">
        <w:rPr>
          <w:sz w:val="30"/>
          <w:szCs w:val="30"/>
          <w:rtl w:val="0"/>
        </w:rPr>
        <w:t xml:space="preserve">Toilet locations are marked on our map. </w:t>
      </w:r>
      <w:r w:rsidDel="00000000" w:rsidR="00000000" w:rsidRPr="00000000">
        <w:rPr>
          <w:rtl w:val="0"/>
        </w:rPr>
      </w:r>
    </w:p>
    <w:p w:rsidR="00000000" w:rsidDel="00000000" w:rsidP="00000000" w:rsidRDefault="00000000" w:rsidRPr="00000000" w14:paraId="000000CC">
      <w:pPr>
        <w:rPr>
          <w:sz w:val="30"/>
          <w:szCs w:val="30"/>
        </w:rPr>
      </w:pPr>
      <w:r w:rsidDel="00000000" w:rsidR="00000000" w:rsidRPr="00000000">
        <w:rPr>
          <w:rtl w:val="0"/>
        </w:rPr>
      </w:r>
    </w:p>
    <w:p w:rsidR="00000000" w:rsidDel="00000000" w:rsidP="00000000" w:rsidRDefault="00000000" w:rsidRPr="00000000" w14:paraId="000000CD">
      <w:pPr>
        <w:rPr>
          <w:sz w:val="30"/>
          <w:szCs w:val="30"/>
        </w:rPr>
      </w:pPr>
      <w:r w:rsidDel="00000000" w:rsidR="00000000" w:rsidRPr="00000000">
        <w:rPr>
          <w:sz w:val="30"/>
          <w:szCs w:val="30"/>
          <w:rtl w:val="0"/>
        </w:rPr>
        <w:t xml:space="preserve">There will be gender neutral toilets at the Shipton Park Entrance. These will be compost toilets. </w:t>
      </w:r>
    </w:p>
    <w:p w:rsidR="00000000" w:rsidDel="00000000" w:rsidP="00000000" w:rsidRDefault="00000000" w:rsidRPr="00000000" w14:paraId="000000CE">
      <w:pPr>
        <w:rPr>
          <w:sz w:val="30"/>
          <w:szCs w:val="30"/>
        </w:rPr>
      </w:pPr>
      <w:r w:rsidDel="00000000" w:rsidR="00000000" w:rsidRPr="00000000">
        <w:rPr>
          <w:rtl w:val="0"/>
        </w:rPr>
      </w:r>
    </w:p>
    <w:p w:rsidR="00000000" w:rsidDel="00000000" w:rsidP="00000000" w:rsidRDefault="00000000" w:rsidRPr="00000000" w14:paraId="000000CF">
      <w:pPr>
        <w:rPr>
          <w:sz w:val="30"/>
          <w:szCs w:val="30"/>
        </w:rPr>
      </w:pPr>
      <w:r w:rsidDel="00000000" w:rsidR="00000000" w:rsidRPr="00000000">
        <w:rPr>
          <w:sz w:val="30"/>
          <w:szCs w:val="30"/>
          <w:rtl w:val="0"/>
        </w:rPr>
        <w:t xml:space="preserve">There will also be a mobiloo here. A mobiloo is a mobile changing places toilet with an adult sized changing bed, hoist, accessible toilet and a friendly attendant. To find more out about mobiloo’s visit their website </w:t>
      </w:r>
      <w:hyperlink r:id="rId28">
        <w:r w:rsidDel="00000000" w:rsidR="00000000" w:rsidRPr="00000000">
          <w:rPr>
            <w:color w:val="1155cc"/>
            <w:sz w:val="30"/>
            <w:szCs w:val="30"/>
            <w:u w:val="single"/>
            <w:rtl w:val="0"/>
          </w:rPr>
          <w:t xml:space="preserve">https://mobiloo.org.uk/</w:t>
        </w:r>
      </w:hyperlink>
      <w:r w:rsidDel="00000000" w:rsidR="00000000" w:rsidRPr="00000000">
        <w:rPr>
          <w:rtl w:val="0"/>
        </w:rPr>
      </w:r>
    </w:p>
    <w:p w:rsidR="00000000" w:rsidDel="00000000" w:rsidP="00000000" w:rsidRDefault="00000000" w:rsidRPr="00000000" w14:paraId="000000D0">
      <w:pPr>
        <w:rPr>
          <w:sz w:val="28"/>
          <w:szCs w:val="28"/>
        </w:rPr>
      </w:pPr>
      <w:r w:rsidDel="00000000" w:rsidR="00000000" w:rsidRPr="00000000">
        <w:rPr>
          <w:rtl w:val="0"/>
        </w:rPr>
      </w:r>
    </w:p>
    <w:p w:rsidR="00000000" w:rsidDel="00000000" w:rsidP="00000000" w:rsidRDefault="00000000" w:rsidRPr="00000000" w14:paraId="000000D1">
      <w:pPr>
        <w:rPr>
          <w:sz w:val="28"/>
          <w:szCs w:val="28"/>
        </w:rPr>
      </w:pPr>
      <w:r w:rsidDel="00000000" w:rsidR="00000000" w:rsidRPr="00000000">
        <w:rPr>
          <w:sz w:val="28"/>
          <w:szCs w:val="28"/>
        </w:rPr>
        <w:drawing>
          <wp:inline distB="114300" distT="114300" distL="114300" distR="114300">
            <wp:extent cx="5186363" cy="3885464"/>
            <wp:effectExtent b="0" l="0" r="0" t="0"/>
            <wp:docPr descr="A moblioo in a field at sunset. It looks like a large blue van with a door on the side, a ramp leading to it. " id="27" name="image8.jpg"/>
            <a:graphic>
              <a:graphicData uri="http://schemas.openxmlformats.org/drawingml/2006/picture">
                <pic:pic>
                  <pic:nvPicPr>
                    <pic:cNvPr descr="A moblioo in a field at sunset. It looks like a large blue van with a door on the side, a ramp leading to it. " id="0" name="image8.jpg"/>
                    <pic:cNvPicPr preferRelativeResize="0"/>
                  </pic:nvPicPr>
                  <pic:blipFill>
                    <a:blip r:embed="rId29"/>
                    <a:srcRect b="0" l="0" r="0" t="0"/>
                    <a:stretch>
                      <a:fillRect/>
                    </a:stretch>
                  </pic:blipFill>
                  <pic:spPr>
                    <a:xfrm>
                      <a:off x="0" y="0"/>
                      <a:ext cx="5186363" cy="3885464"/>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rPr>
          <w:sz w:val="26"/>
          <w:szCs w:val="26"/>
        </w:rPr>
      </w:pPr>
      <w:r w:rsidDel="00000000" w:rsidR="00000000" w:rsidRPr="00000000">
        <w:rPr>
          <w:sz w:val="26"/>
          <w:szCs w:val="26"/>
          <w:rtl w:val="0"/>
        </w:rPr>
        <w:t xml:space="preserve">A moblioo in a field at sunset. It looks like a large blue van with a door on the side, a ramp leading to it.</w:t>
      </w:r>
    </w:p>
    <w:p w:rsidR="00000000" w:rsidDel="00000000" w:rsidP="00000000" w:rsidRDefault="00000000" w:rsidRPr="00000000" w14:paraId="000000D3">
      <w:pPr>
        <w:rPr>
          <w:sz w:val="30"/>
          <w:szCs w:val="30"/>
        </w:rPr>
      </w:pPr>
      <w:r w:rsidDel="00000000" w:rsidR="00000000" w:rsidRPr="00000000">
        <w:rPr>
          <w:rtl w:val="0"/>
        </w:rPr>
      </w:r>
    </w:p>
    <w:p w:rsidR="00000000" w:rsidDel="00000000" w:rsidP="00000000" w:rsidRDefault="00000000" w:rsidRPr="00000000" w14:paraId="000000D4">
      <w:pPr>
        <w:rPr>
          <w:sz w:val="30"/>
          <w:szCs w:val="30"/>
        </w:rPr>
      </w:pPr>
      <w:r w:rsidDel="00000000" w:rsidR="00000000" w:rsidRPr="00000000">
        <w:rPr>
          <w:rtl w:val="0"/>
        </w:rPr>
      </w:r>
    </w:p>
    <w:p w:rsidR="00000000" w:rsidDel="00000000" w:rsidP="00000000" w:rsidRDefault="00000000" w:rsidRPr="00000000" w14:paraId="000000D5">
      <w:pPr>
        <w:rPr>
          <w:sz w:val="30"/>
          <w:szCs w:val="30"/>
        </w:rPr>
      </w:pPr>
      <w:r w:rsidDel="00000000" w:rsidR="00000000" w:rsidRPr="00000000">
        <w:rPr>
          <w:sz w:val="30"/>
          <w:szCs w:val="30"/>
          <w:rtl w:val="0"/>
        </w:rPr>
        <w:t xml:space="preserve">There are gendered standard toilets available at the park toilet block. Also located here is </w:t>
      </w:r>
      <w:r w:rsidDel="00000000" w:rsidR="00000000" w:rsidRPr="00000000">
        <w:rPr>
          <w:b w:val="1"/>
          <w:sz w:val="30"/>
          <w:szCs w:val="30"/>
          <w:rtl w:val="0"/>
        </w:rPr>
        <w:t xml:space="preserve">one</w:t>
      </w:r>
      <w:r w:rsidDel="00000000" w:rsidR="00000000" w:rsidRPr="00000000">
        <w:rPr>
          <w:sz w:val="30"/>
          <w:szCs w:val="30"/>
          <w:rtl w:val="0"/>
        </w:rPr>
        <w:t xml:space="preserve"> accessible toilet which </w:t>
      </w:r>
      <w:hyperlink r:id="rId30">
        <w:r w:rsidDel="00000000" w:rsidR="00000000" w:rsidRPr="00000000">
          <w:rPr>
            <w:color w:val="1155cc"/>
            <w:sz w:val="30"/>
            <w:szCs w:val="30"/>
            <w:u w:val="single"/>
            <w:rtl w:val="0"/>
          </w:rPr>
          <w:t xml:space="preserve">you can see in this video.</w:t>
        </w:r>
      </w:hyperlink>
      <w:r w:rsidDel="00000000" w:rsidR="00000000" w:rsidRPr="00000000">
        <w:rPr>
          <w:sz w:val="30"/>
          <w:szCs w:val="30"/>
          <w:rtl w:val="0"/>
        </w:rPr>
        <w:t xml:space="preserve"> There is a 5cm lip before the ramp to this toilet. </w:t>
      </w:r>
    </w:p>
    <w:p w:rsidR="00000000" w:rsidDel="00000000" w:rsidP="00000000" w:rsidRDefault="00000000" w:rsidRPr="00000000" w14:paraId="000000D6">
      <w:pPr>
        <w:rPr>
          <w:sz w:val="30"/>
          <w:szCs w:val="30"/>
        </w:rPr>
      </w:pPr>
      <w:r w:rsidDel="00000000" w:rsidR="00000000" w:rsidRPr="00000000">
        <w:rPr>
          <w:sz w:val="30"/>
          <w:szCs w:val="30"/>
          <w:rtl w:val="0"/>
        </w:rPr>
        <w:t xml:space="preserve">A radar key is not required. </w:t>
      </w:r>
      <w:r w:rsidDel="00000000" w:rsidR="00000000" w:rsidRPr="00000000">
        <w:rPr>
          <w:rtl w:val="0"/>
        </w:rPr>
      </w:r>
    </w:p>
    <w:p w:rsidR="00000000" w:rsidDel="00000000" w:rsidP="00000000" w:rsidRDefault="00000000" w:rsidRPr="00000000" w14:paraId="000000D7">
      <w:pPr>
        <w:rPr>
          <w:sz w:val="28"/>
          <w:szCs w:val="28"/>
        </w:rPr>
      </w:pPr>
      <w:r w:rsidDel="00000000" w:rsidR="00000000" w:rsidRPr="00000000">
        <w:rPr>
          <w:rtl w:val="0"/>
        </w:rPr>
      </w:r>
    </w:p>
    <w:p w:rsidR="00000000" w:rsidDel="00000000" w:rsidP="00000000" w:rsidRDefault="00000000" w:rsidRPr="00000000" w14:paraId="000000D8">
      <w:pPr>
        <w:rPr>
          <w:sz w:val="28"/>
          <w:szCs w:val="28"/>
        </w:rPr>
      </w:pPr>
      <w:r w:rsidDel="00000000" w:rsidR="00000000" w:rsidRPr="00000000">
        <w:rPr>
          <w:sz w:val="28"/>
          <w:szCs w:val="28"/>
        </w:rPr>
        <w:drawing>
          <wp:inline distB="114300" distT="114300" distL="114300" distR="114300">
            <wp:extent cx="2462213" cy="3272043"/>
            <wp:effectExtent b="0" l="0" r="0" t="0"/>
            <wp:docPr id="9" name="image2.jpg"/>
            <a:graphic>
              <a:graphicData uri="http://schemas.openxmlformats.org/drawingml/2006/picture">
                <pic:pic>
                  <pic:nvPicPr>
                    <pic:cNvPr id="0" name="image2.jpg"/>
                    <pic:cNvPicPr preferRelativeResize="0"/>
                  </pic:nvPicPr>
                  <pic:blipFill>
                    <a:blip r:embed="rId31"/>
                    <a:srcRect b="0" l="0" r="0" t="0"/>
                    <a:stretch>
                      <a:fillRect/>
                    </a:stretch>
                  </pic:blipFill>
                  <pic:spPr>
                    <a:xfrm>
                      <a:off x="0" y="0"/>
                      <a:ext cx="2462213" cy="3272043"/>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2733675</wp:posOffset>
            </wp:positionH>
            <wp:positionV relativeFrom="paragraph">
              <wp:posOffset>483870</wp:posOffset>
            </wp:positionV>
            <wp:extent cx="3371122" cy="2536741"/>
            <wp:effectExtent b="0" l="0" r="0" t="0"/>
            <wp:wrapSquare wrapText="bothSides" distB="114300" distT="114300" distL="114300" distR="114300"/>
            <wp:docPr descr="Image of a small lip to the accessible toilet in the toilet block" id="3" name="image3.jpg"/>
            <a:graphic>
              <a:graphicData uri="http://schemas.openxmlformats.org/drawingml/2006/picture">
                <pic:pic>
                  <pic:nvPicPr>
                    <pic:cNvPr descr="Image of a small lip to the accessible toilet in the toilet block" id="0" name="image3.jpg"/>
                    <pic:cNvPicPr preferRelativeResize="0"/>
                  </pic:nvPicPr>
                  <pic:blipFill>
                    <a:blip r:embed="rId32"/>
                    <a:srcRect b="0" l="0" r="0" t="0"/>
                    <a:stretch>
                      <a:fillRect/>
                    </a:stretch>
                  </pic:blipFill>
                  <pic:spPr>
                    <a:xfrm>
                      <a:off x="0" y="0"/>
                      <a:ext cx="3371122" cy="2536741"/>
                    </a:xfrm>
                    <a:prstGeom prst="rect"/>
                    <a:ln/>
                  </pic:spPr>
                </pic:pic>
              </a:graphicData>
            </a:graphic>
          </wp:anchor>
        </w:drawing>
      </w:r>
    </w:p>
    <w:p w:rsidR="00000000" w:rsidDel="00000000" w:rsidP="00000000" w:rsidRDefault="00000000" w:rsidRPr="00000000" w14:paraId="000000D9">
      <w:pPr>
        <w:rPr>
          <w:sz w:val="28"/>
          <w:szCs w:val="28"/>
        </w:rPr>
      </w:pPr>
      <w:r w:rsidDel="00000000" w:rsidR="00000000" w:rsidRPr="00000000">
        <w:rPr>
          <w:sz w:val="28"/>
          <w:szCs w:val="28"/>
          <w:rtl w:val="0"/>
        </w:rPr>
        <w:t xml:space="preserve">Pictures of the access toilet, and the small lip to the ramp. </w:t>
      </w:r>
    </w:p>
    <w:p w:rsidR="00000000" w:rsidDel="00000000" w:rsidP="00000000" w:rsidRDefault="00000000" w:rsidRPr="00000000" w14:paraId="000000DA">
      <w:pPr>
        <w:rPr>
          <w:sz w:val="30"/>
          <w:szCs w:val="30"/>
        </w:rPr>
      </w:pPr>
      <w:r w:rsidDel="00000000" w:rsidR="00000000" w:rsidRPr="00000000">
        <w:rPr>
          <w:rtl w:val="0"/>
        </w:rPr>
      </w:r>
    </w:p>
    <w:p w:rsidR="00000000" w:rsidDel="00000000" w:rsidP="00000000" w:rsidRDefault="00000000" w:rsidRPr="00000000" w14:paraId="000000DB">
      <w:pPr>
        <w:rPr>
          <w:sz w:val="28"/>
          <w:szCs w:val="28"/>
        </w:rPr>
      </w:pPr>
      <w:r w:rsidDel="00000000" w:rsidR="00000000" w:rsidRPr="00000000">
        <w:rPr>
          <w:rtl w:val="0"/>
        </w:rPr>
      </w:r>
    </w:p>
    <w:p w:rsidR="00000000" w:rsidDel="00000000" w:rsidP="00000000" w:rsidRDefault="00000000" w:rsidRPr="00000000" w14:paraId="000000DC">
      <w:pPr>
        <w:rPr>
          <w:sz w:val="30"/>
          <w:szCs w:val="30"/>
        </w:rPr>
      </w:pPr>
      <w:r w:rsidDel="00000000" w:rsidR="00000000" w:rsidRPr="00000000">
        <w:rPr>
          <w:sz w:val="30"/>
          <w:szCs w:val="30"/>
          <w:rtl w:val="0"/>
        </w:rPr>
        <w:t xml:space="preserve">The Pavilion has </w:t>
      </w:r>
      <w:r w:rsidDel="00000000" w:rsidR="00000000" w:rsidRPr="00000000">
        <w:rPr>
          <w:b w:val="1"/>
          <w:sz w:val="30"/>
          <w:szCs w:val="30"/>
          <w:rtl w:val="0"/>
        </w:rPr>
        <w:t xml:space="preserve">two</w:t>
      </w:r>
      <w:r w:rsidDel="00000000" w:rsidR="00000000" w:rsidRPr="00000000">
        <w:rPr>
          <w:sz w:val="30"/>
          <w:szCs w:val="30"/>
          <w:rtl w:val="0"/>
        </w:rPr>
        <w:t xml:space="preserve"> accessible toilets which </w:t>
      </w:r>
      <w:hyperlink r:id="rId33">
        <w:r w:rsidDel="00000000" w:rsidR="00000000" w:rsidRPr="00000000">
          <w:rPr>
            <w:color w:val="1155cc"/>
            <w:sz w:val="30"/>
            <w:szCs w:val="30"/>
            <w:u w:val="single"/>
            <w:rtl w:val="0"/>
          </w:rPr>
          <w:t xml:space="preserve">you can see in this video.</w:t>
        </w:r>
      </w:hyperlink>
      <w:r w:rsidDel="00000000" w:rsidR="00000000" w:rsidRPr="00000000">
        <w:rPr>
          <w:rtl w:val="0"/>
        </w:rPr>
      </w:r>
    </w:p>
    <w:p w:rsidR="00000000" w:rsidDel="00000000" w:rsidP="00000000" w:rsidRDefault="00000000" w:rsidRPr="00000000" w14:paraId="000000DD">
      <w:pPr>
        <w:rPr>
          <w:b w:val="1"/>
          <w:sz w:val="28"/>
          <w:szCs w:val="28"/>
        </w:rPr>
      </w:pPr>
      <w:r w:rsidDel="00000000" w:rsidR="00000000" w:rsidRPr="00000000">
        <w:rPr>
          <w:rtl w:val="0"/>
        </w:rPr>
      </w:r>
    </w:p>
    <w:p w:rsidR="00000000" w:rsidDel="00000000" w:rsidP="00000000" w:rsidRDefault="00000000" w:rsidRPr="00000000" w14:paraId="000000DE">
      <w:pPr>
        <w:rPr>
          <w:b w:val="1"/>
          <w:sz w:val="28"/>
          <w:szCs w:val="28"/>
        </w:rPr>
      </w:pPr>
      <w:r w:rsidDel="00000000" w:rsidR="00000000" w:rsidRPr="00000000">
        <w:rPr>
          <w:rtl w:val="0"/>
        </w:rPr>
      </w:r>
    </w:p>
    <w:p w:rsidR="00000000" w:rsidDel="00000000" w:rsidP="00000000" w:rsidRDefault="00000000" w:rsidRPr="00000000" w14:paraId="000000DF">
      <w:pPr>
        <w:rPr>
          <w:b w:val="1"/>
          <w:sz w:val="28"/>
          <w:szCs w:val="28"/>
        </w:rPr>
      </w:pPr>
      <w:r w:rsidDel="00000000" w:rsidR="00000000" w:rsidRPr="00000000">
        <w:rPr>
          <w:rtl w:val="0"/>
        </w:rPr>
      </w:r>
    </w:p>
    <w:p w:rsidR="00000000" w:rsidDel="00000000" w:rsidP="00000000" w:rsidRDefault="00000000" w:rsidRPr="00000000" w14:paraId="000000E0">
      <w:pPr>
        <w:rPr>
          <w:b w:val="1"/>
          <w:sz w:val="34"/>
          <w:szCs w:val="34"/>
        </w:rPr>
      </w:pPr>
      <w:r w:rsidDel="00000000" w:rsidR="00000000" w:rsidRPr="00000000">
        <w:rPr>
          <w:b w:val="1"/>
          <w:sz w:val="34"/>
          <w:szCs w:val="34"/>
          <w:rtl w:val="0"/>
        </w:rPr>
        <w:t xml:space="preserve">Assistance and Guide Dogs</w:t>
      </w:r>
    </w:p>
    <w:p w:rsidR="00000000" w:rsidDel="00000000" w:rsidP="00000000" w:rsidRDefault="00000000" w:rsidRPr="00000000" w14:paraId="000000E1">
      <w:pPr>
        <w:rPr>
          <w:b w:val="1"/>
          <w:sz w:val="28"/>
          <w:szCs w:val="28"/>
        </w:rPr>
      </w:pPr>
      <w:r w:rsidDel="00000000" w:rsidR="00000000" w:rsidRPr="00000000">
        <w:rPr>
          <w:rtl w:val="0"/>
        </w:rPr>
      </w:r>
    </w:p>
    <w:p w:rsidR="00000000" w:rsidDel="00000000" w:rsidP="00000000" w:rsidRDefault="00000000" w:rsidRPr="00000000" w14:paraId="000000E2">
      <w:pPr>
        <w:rPr>
          <w:sz w:val="30"/>
          <w:szCs w:val="30"/>
        </w:rPr>
      </w:pPr>
      <w:r w:rsidDel="00000000" w:rsidR="00000000" w:rsidRPr="00000000">
        <w:rPr>
          <w:sz w:val="30"/>
          <w:szCs w:val="30"/>
          <w:rtl w:val="0"/>
        </w:rPr>
        <w:t xml:space="preserve">Assistance and guide dogs are more than welcome at Homestead Park Festival. Pet dogs are also welcome, but they must stay on lead. </w:t>
      </w:r>
    </w:p>
    <w:p w:rsidR="00000000" w:rsidDel="00000000" w:rsidP="00000000" w:rsidRDefault="00000000" w:rsidRPr="00000000" w14:paraId="000000E3">
      <w:pPr>
        <w:rPr>
          <w:sz w:val="30"/>
          <w:szCs w:val="30"/>
        </w:rPr>
      </w:pPr>
      <w:r w:rsidDel="00000000" w:rsidR="00000000" w:rsidRPr="00000000">
        <w:rPr>
          <w:rtl w:val="0"/>
        </w:rPr>
      </w:r>
    </w:p>
    <w:p w:rsidR="00000000" w:rsidDel="00000000" w:rsidP="00000000" w:rsidRDefault="00000000" w:rsidRPr="00000000" w14:paraId="000000E4">
      <w:pPr>
        <w:rPr>
          <w:sz w:val="30"/>
          <w:szCs w:val="30"/>
        </w:rPr>
      </w:pPr>
      <w:r w:rsidDel="00000000" w:rsidR="00000000" w:rsidRPr="00000000">
        <w:rPr>
          <w:rtl w:val="0"/>
        </w:rPr>
      </w:r>
    </w:p>
    <w:p w:rsidR="00000000" w:rsidDel="00000000" w:rsidP="00000000" w:rsidRDefault="00000000" w:rsidRPr="00000000" w14:paraId="000000E5">
      <w:pPr>
        <w:rPr>
          <w:sz w:val="30"/>
          <w:szCs w:val="30"/>
        </w:rPr>
      </w:pPr>
      <w:r w:rsidDel="00000000" w:rsidR="00000000" w:rsidRPr="00000000">
        <w:rPr>
          <w:rtl w:val="0"/>
        </w:rPr>
      </w:r>
    </w:p>
    <w:p w:rsidR="00000000" w:rsidDel="00000000" w:rsidP="00000000" w:rsidRDefault="00000000" w:rsidRPr="00000000" w14:paraId="000000E6">
      <w:pPr>
        <w:rPr>
          <w:sz w:val="30"/>
          <w:szCs w:val="30"/>
        </w:rPr>
      </w:pPr>
      <w:r w:rsidDel="00000000" w:rsidR="00000000" w:rsidRPr="00000000">
        <w:rPr>
          <w:rtl w:val="0"/>
        </w:rPr>
      </w:r>
    </w:p>
    <w:p w:rsidR="00000000" w:rsidDel="00000000" w:rsidP="00000000" w:rsidRDefault="00000000" w:rsidRPr="00000000" w14:paraId="000000E7">
      <w:pPr>
        <w:rPr>
          <w:sz w:val="30"/>
          <w:szCs w:val="30"/>
        </w:rPr>
      </w:pPr>
      <w:r w:rsidDel="00000000" w:rsidR="00000000" w:rsidRPr="00000000">
        <w:rPr>
          <w:rtl w:val="0"/>
        </w:rPr>
      </w:r>
    </w:p>
    <w:p w:rsidR="00000000" w:rsidDel="00000000" w:rsidP="00000000" w:rsidRDefault="00000000" w:rsidRPr="00000000" w14:paraId="000000E8">
      <w:pPr>
        <w:rPr>
          <w:sz w:val="30"/>
          <w:szCs w:val="30"/>
        </w:rPr>
      </w:pPr>
      <w:r w:rsidDel="00000000" w:rsidR="00000000" w:rsidRPr="00000000">
        <w:rPr>
          <w:rtl w:val="0"/>
        </w:rPr>
      </w:r>
    </w:p>
    <w:p w:rsidR="00000000" w:rsidDel="00000000" w:rsidP="00000000" w:rsidRDefault="00000000" w:rsidRPr="00000000" w14:paraId="000000E9">
      <w:pPr>
        <w:rPr>
          <w:sz w:val="30"/>
          <w:szCs w:val="30"/>
        </w:rPr>
      </w:pPr>
      <w:r w:rsidDel="00000000" w:rsidR="00000000" w:rsidRPr="00000000">
        <w:rPr>
          <w:rtl w:val="0"/>
        </w:rPr>
      </w:r>
    </w:p>
    <w:p w:rsidR="00000000" w:rsidDel="00000000" w:rsidP="00000000" w:rsidRDefault="00000000" w:rsidRPr="00000000" w14:paraId="000000EA">
      <w:pPr>
        <w:rPr>
          <w:sz w:val="30"/>
          <w:szCs w:val="30"/>
        </w:rPr>
      </w:pPr>
      <w:r w:rsidDel="00000000" w:rsidR="00000000" w:rsidRPr="00000000">
        <w:rPr>
          <w:rtl w:val="0"/>
        </w:rPr>
      </w:r>
    </w:p>
    <w:p w:rsidR="00000000" w:rsidDel="00000000" w:rsidP="00000000" w:rsidRDefault="00000000" w:rsidRPr="00000000" w14:paraId="000000EB">
      <w:pPr>
        <w:rPr>
          <w:sz w:val="28"/>
          <w:szCs w:val="28"/>
          <w:u w:val="single"/>
        </w:rPr>
      </w:pPr>
      <w:r w:rsidDel="00000000" w:rsidR="00000000" w:rsidRPr="00000000">
        <w:rPr>
          <w:rtl w:val="0"/>
        </w:rPr>
      </w:r>
    </w:p>
    <w:p w:rsidR="00000000" w:rsidDel="00000000" w:rsidP="00000000" w:rsidRDefault="00000000" w:rsidRPr="00000000" w14:paraId="000000EC">
      <w:pPr>
        <w:rPr>
          <w:b w:val="1"/>
          <w:sz w:val="34"/>
          <w:szCs w:val="34"/>
        </w:rPr>
      </w:pPr>
      <w:r w:rsidDel="00000000" w:rsidR="00000000" w:rsidRPr="00000000">
        <w:rPr>
          <w:b w:val="1"/>
          <w:sz w:val="34"/>
          <w:szCs w:val="34"/>
          <w:rtl w:val="0"/>
        </w:rPr>
        <w:t xml:space="preserve">Quiet Area</w:t>
      </w:r>
    </w:p>
    <w:p w:rsidR="00000000" w:rsidDel="00000000" w:rsidP="00000000" w:rsidRDefault="00000000" w:rsidRPr="00000000" w14:paraId="000000ED">
      <w:pPr>
        <w:rPr>
          <w:sz w:val="28"/>
          <w:szCs w:val="28"/>
        </w:rPr>
      </w:pPr>
      <w:r w:rsidDel="00000000" w:rsidR="00000000" w:rsidRPr="00000000">
        <w:rPr>
          <w:rtl w:val="0"/>
        </w:rPr>
      </w:r>
    </w:p>
    <w:p w:rsidR="00000000" w:rsidDel="00000000" w:rsidP="00000000" w:rsidRDefault="00000000" w:rsidRPr="00000000" w14:paraId="000000EE">
      <w:pPr>
        <w:rPr>
          <w:sz w:val="30"/>
          <w:szCs w:val="30"/>
        </w:rPr>
      </w:pPr>
      <w:r w:rsidDel="00000000" w:rsidR="00000000" w:rsidRPr="00000000">
        <w:rPr>
          <w:sz w:val="30"/>
          <w:szCs w:val="30"/>
          <w:rtl w:val="0"/>
        </w:rPr>
        <w:t xml:space="preserve">We will have a quiet area available for those who need to take a moment away from the festival. This is located in the Pavilion and marked on our map. You are welcome to ask any of the stewards to direct you to this.</w:t>
      </w:r>
    </w:p>
    <w:p w:rsidR="00000000" w:rsidDel="00000000" w:rsidP="00000000" w:rsidRDefault="00000000" w:rsidRPr="00000000" w14:paraId="000000EF">
      <w:pPr>
        <w:rPr>
          <w:sz w:val="30"/>
          <w:szCs w:val="30"/>
        </w:rPr>
      </w:pPr>
      <w:r w:rsidDel="00000000" w:rsidR="00000000" w:rsidRPr="00000000">
        <w:rPr>
          <w:rtl w:val="0"/>
        </w:rPr>
      </w:r>
    </w:p>
    <w:p w:rsidR="00000000" w:rsidDel="00000000" w:rsidP="00000000" w:rsidRDefault="00000000" w:rsidRPr="00000000" w14:paraId="000000F0">
      <w:pPr>
        <w:rPr>
          <w:sz w:val="30"/>
          <w:szCs w:val="30"/>
        </w:rPr>
      </w:pPr>
      <w:r w:rsidDel="00000000" w:rsidR="00000000" w:rsidRPr="00000000">
        <w:rPr>
          <w:sz w:val="30"/>
          <w:szCs w:val="30"/>
        </w:rPr>
        <w:drawing>
          <wp:inline distB="114300" distT="114300" distL="114300" distR="114300">
            <wp:extent cx="3502555" cy="4672013"/>
            <wp:effectExtent b="0" l="0" r="0" t="0"/>
            <wp:docPr id="5" name="image20.jpg"/>
            <a:graphic>
              <a:graphicData uri="http://schemas.openxmlformats.org/drawingml/2006/picture">
                <pic:pic>
                  <pic:nvPicPr>
                    <pic:cNvPr id="0" name="image20.jpg"/>
                    <pic:cNvPicPr preferRelativeResize="0"/>
                  </pic:nvPicPr>
                  <pic:blipFill>
                    <a:blip r:embed="rId34"/>
                    <a:srcRect b="0" l="0" r="0" t="0"/>
                    <a:stretch>
                      <a:fillRect/>
                    </a:stretch>
                  </pic:blipFill>
                  <pic:spPr>
                    <a:xfrm>
                      <a:off x="0" y="0"/>
                      <a:ext cx="3502555" cy="4672013"/>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rPr>
          <w:sz w:val="26"/>
          <w:szCs w:val="26"/>
        </w:rPr>
      </w:pPr>
      <w:r w:rsidDel="00000000" w:rsidR="00000000" w:rsidRPr="00000000">
        <w:rPr>
          <w:sz w:val="26"/>
          <w:szCs w:val="26"/>
          <w:rtl w:val="0"/>
        </w:rPr>
        <w:t xml:space="preserve">Entrance to the quiet area</w:t>
      </w:r>
    </w:p>
    <w:p w:rsidR="00000000" w:rsidDel="00000000" w:rsidP="00000000" w:rsidRDefault="00000000" w:rsidRPr="00000000" w14:paraId="000000F2">
      <w:pPr>
        <w:rPr>
          <w:sz w:val="26"/>
          <w:szCs w:val="26"/>
        </w:rPr>
      </w:pPr>
      <w:r w:rsidDel="00000000" w:rsidR="00000000" w:rsidRPr="00000000">
        <w:rPr>
          <w:rtl w:val="0"/>
        </w:rPr>
      </w:r>
    </w:p>
    <w:p w:rsidR="00000000" w:rsidDel="00000000" w:rsidP="00000000" w:rsidRDefault="00000000" w:rsidRPr="00000000" w14:paraId="000000F3">
      <w:pPr>
        <w:rPr>
          <w:sz w:val="26"/>
          <w:szCs w:val="26"/>
        </w:rPr>
      </w:pPr>
      <w:r w:rsidDel="00000000" w:rsidR="00000000" w:rsidRPr="00000000">
        <w:rPr>
          <w:sz w:val="26"/>
          <w:szCs w:val="26"/>
        </w:rPr>
        <w:drawing>
          <wp:inline distB="114300" distT="114300" distL="114300" distR="114300">
            <wp:extent cx="3292243" cy="3300413"/>
            <wp:effectExtent b="0" l="0" r="0" t="0"/>
            <wp:docPr id="16" name="image18.jpg"/>
            <a:graphic>
              <a:graphicData uri="http://schemas.openxmlformats.org/drawingml/2006/picture">
                <pic:pic>
                  <pic:nvPicPr>
                    <pic:cNvPr id="0" name="image18.jpg"/>
                    <pic:cNvPicPr preferRelativeResize="0"/>
                  </pic:nvPicPr>
                  <pic:blipFill>
                    <a:blip r:embed="rId35"/>
                    <a:srcRect b="0" l="0" r="0" t="0"/>
                    <a:stretch>
                      <a:fillRect/>
                    </a:stretch>
                  </pic:blipFill>
                  <pic:spPr>
                    <a:xfrm>
                      <a:off x="0" y="0"/>
                      <a:ext cx="3292243" cy="3300413"/>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rPr>
          <w:sz w:val="26"/>
          <w:szCs w:val="26"/>
        </w:rPr>
      </w:pPr>
      <w:r w:rsidDel="00000000" w:rsidR="00000000" w:rsidRPr="00000000">
        <w:rPr>
          <w:sz w:val="26"/>
          <w:szCs w:val="26"/>
          <w:rtl w:val="0"/>
        </w:rPr>
        <w:t xml:space="preserve">Inside the quiet area</w:t>
      </w:r>
    </w:p>
    <w:p w:rsidR="00000000" w:rsidDel="00000000" w:rsidP="00000000" w:rsidRDefault="00000000" w:rsidRPr="00000000" w14:paraId="000000F5">
      <w:pPr>
        <w:rPr>
          <w:sz w:val="28"/>
          <w:szCs w:val="28"/>
        </w:rPr>
      </w:pPr>
      <w:r w:rsidDel="00000000" w:rsidR="00000000" w:rsidRPr="00000000">
        <w:rPr>
          <w:rtl w:val="0"/>
        </w:rPr>
      </w:r>
    </w:p>
    <w:p w:rsidR="00000000" w:rsidDel="00000000" w:rsidP="00000000" w:rsidRDefault="00000000" w:rsidRPr="00000000" w14:paraId="000000F6">
      <w:pPr>
        <w:ind w:left="720" w:firstLine="0"/>
        <w:rPr>
          <w:b w:val="1"/>
          <w:sz w:val="34"/>
          <w:szCs w:val="34"/>
        </w:rPr>
      </w:pPr>
      <w:r w:rsidDel="00000000" w:rsidR="00000000" w:rsidRPr="00000000">
        <w:rPr>
          <w:rtl w:val="0"/>
        </w:rPr>
      </w:r>
    </w:p>
    <w:p w:rsidR="00000000" w:rsidDel="00000000" w:rsidP="00000000" w:rsidRDefault="00000000" w:rsidRPr="00000000" w14:paraId="000000F7">
      <w:pPr>
        <w:ind w:left="0" w:firstLine="0"/>
        <w:rPr>
          <w:b w:val="1"/>
          <w:sz w:val="34"/>
          <w:szCs w:val="34"/>
        </w:rPr>
      </w:pPr>
      <w:r w:rsidDel="00000000" w:rsidR="00000000" w:rsidRPr="00000000">
        <w:rPr>
          <w:rtl w:val="0"/>
        </w:rPr>
      </w:r>
    </w:p>
    <w:p w:rsidR="00000000" w:rsidDel="00000000" w:rsidP="00000000" w:rsidRDefault="00000000" w:rsidRPr="00000000" w14:paraId="000000F8">
      <w:pPr>
        <w:ind w:left="0" w:firstLine="0"/>
        <w:rPr>
          <w:b w:val="1"/>
          <w:sz w:val="34"/>
          <w:szCs w:val="34"/>
        </w:rPr>
      </w:pPr>
      <w:r w:rsidDel="00000000" w:rsidR="00000000" w:rsidRPr="00000000">
        <w:rPr>
          <w:rtl w:val="0"/>
        </w:rPr>
      </w:r>
    </w:p>
    <w:p w:rsidR="00000000" w:rsidDel="00000000" w:rsidP="00000000" w:rsidRDefault="00000000" w:rsidRPr="00000000" w14:paraId="000000F9">
      <w:pPr>
        <w:ind w:left="0" w:firstLine="0"/>
        <w:rPr>
          <w:b w:val="1"/>
          <w:sz w:val="34"/>
          <w:szCs w:val="34"/>
        </w:rPr>
      </w:pPr>
      <w:r w:rsidDel="00000000" w:rsidR="00000000" w:rsidRPr="00000000">
        <w:rPr>
          <w:rtl w:val="0"/>
        </w:rPr>
      </w:r>
    </w:p>
    <w:p w:rsidR="00000000" w:rsidDel="00000000" w:rsidP="00000000" w:rsidRDefault="00000000" w:rsidRPr="00000000" w14:paraId="000000FA">
      <w:pPr>
        <w:ind w:left="0" w:firstLine="0"/>
        <w:rPr>
          <w:b w:val="1"/>
          <w:sz w:val="34"/>
          <w:szCs w:val="34"/>
        </w:rPr>
      </w:pPr>
      <w:r w:rsidDel="00000000" w:rsidR="00000000" w:rsidRPr="00000000">
        <w:rPr>
          <w:rtl w:val="0"/>
        </w:rPr>
      </w:r>
    </w:p>
    <w:p w:rsidR="00000000" w:rsidDel="00000000" w:rsidP="00000000" w:rsidRDefault="00000000" w:rsidRPr="00000000" w14:paraId="000000FB">
      <w:pPr>
        <w:ind w:left="0" w:firstLine="0"/>
        <w:rPr>
          <w:b w:val="1"/>
          <w:sz w:val="34"/>
          <w:szCs w:val="34"/>
        </w:rPr>
      </w:pPr>
      <w:r w:rsidDel="00000000" w:rsidR="00000000" w:rsidRPr="00000000">
        <w:rPr>
          <w:rtl w:val="0"/>
        </w:rPr>
      </w:r>
    </w:p>
    <w:p w:rsidR="00000000" w:rsidDel="00000000" w:rsidP="00000000" w:rsidRDefault="00000000" w:rsidRPr="00000000" w14:paraId="000000FC">
      <w:pPr>
        <w:ind w:left="0" w:firstLine="0"/>
        <w:rPr>
          <w:b w:val="1"/>
          <w:sz w:val="34"/>
          <w:szCs w:val="34"/>
        </w:rPr>
      </w:pPr>
      <w:r w:rsidDel="00000000" w:rsidR="00000000" w:rsidRPr="00000000">
        <w:rPr>
          <w:rtl w:val="0"/>
        </w:rPr>
      </w:r>
    </w:p>
    <w:p w:rsidR="00000000" w:rsidDel="00000000" w:rsidP="00000000" w:rsidRDefault="00000000" w:rsidRPr="00000000" w14:paraId="000000FD">
      <w:pPr>
        <w:ind w:left="0" w:firstLine="0"/>
        <w:rPr>
          <w:b w:val="1"/>
          <w:sz w:val="34"/>
          <w:szCs w:val="34"/>
        </w:rPr>
      </w:pPr>
      <w:r w:rsidDel="00000000" w:rsidR="00000000" w:rsidRPr="00000000">
        <w:rPr>
          <w:rtl w:val="0"/>
        </w:rPr>
      </w:r>
    </w:p>
    <w:p w:rsidR="00000000" w:rsidDel="00000000" w:rsidP="00000000" w:rsidRDefault="00000000" w:rsidRPr="00000000" w14:paraId="000000FE">
      <w:pPr>
        <w:ind w:left="0" w:firstLine="0"/>
        <w:rPr>
          <w:b w:val="1"/>
          <w:sz w:val="34"/>
          <w:szCs w:val="34"/>
        </w:rPr>
      </w:pPr>
      <w:r w:rsidDel="00000000" w:rsidR="00000000" w:rsidRPr="00000000">
        <w:rPr>
          <w:rtl w:val="0"/>
        </w:rPr>
      </w:r>
    </w:p>
    <w:p w:rsidR="00000000" w:rsidDel="00000000" w:rsidP="00000000" w:rsidRDefault="00000000" w:rsidRPr="00000000" w14:paraId="000000FF">
      <w:pPr>
        <w:ind w:left="0" w:firstLine="0"/>
        <w:rPr>
          <w:b w:val="1"/>
          <w:sz w:val="34"/>
          <w:szCs w:val="34"/>
        </w:rPr>
      </w:pPr>
      <w:r w:rsidDel="00000000" w:rsidR="00000000" w:rsidRPr="00000000">
        <w:rPr>
          <w:rtl w:val="0"/>
        </w:rPr>
      </w:r>
    </w:p>
    <w:p w:rsidR="00000000" w:rsidDel="00000000" w:rsidP="00000000" w:rsidRDefault="00000000" w:rsidRPr="00000000" w14:paraId="00000100">
      <w:pPr>
        <w:ind w:left="0" w:firstLine="0"/>
        <w:rPr>
          <w:b w:val="1"/>
          <w:sz w:val="34"/>
          <w:szCs w:val="34"/>
        </w:rPr>
      </w:pPr>
      <w:r w:rsidDel="00000000" w:rsidR="00000000" w:rsidRPr="00000000">
        <w:rPr>
          <w:rtl w:val="0"/>
        </w:rPr>
      </w:r>
    </w:p>
    <w:p w:rsidR="00000000" w:rsidDel="00000000" w:rsidP="00000000" w:rsidRDefault="00000000" w:rsidRPr="00000000" w14:paraId="00000101">
      <w:pPr>
        <w:ind w:left="0" w:firstLine="0"/>
        <w:rPr>
          <w:b w:val="1"/>
          <w:sz w:val="34"/>
          <w:szCs w:val="34"/>
        </w:rPr>
      </w:pPr>
      <w:r w:rsidDel="00000000" w:rsidR="00000000" w:rsidRPr="00000000">
        <w:rPr>
          <w:rtl w:val="0"/>
        </w:rPr>
      </w:r>
    </w:p>
    <w:p w:rsidR="00000000" w:rsidDel="00000000" w:rsidP="00000000" w:rsidRDefault="00000000" w:rsidRPr="00000000" w14:paraId="00000102">
      <w:pPr>
        <w:ind w:left="0" w:firstLine="0"/>
        <w:rPr>
          <w:b w:val="1"/>
          <w:sz w:val="34"/>
          <w:szCs w:val="34"/>
        </w:rPr>
      </w:pPr>
      <w:r w:rsidDel="00000000" w:rsidR="00000000" w:rsidRPr="00000000">
        <w:rPr>
          <w:rtl w:val="0"/>
        </w:rPr>
      </w:r>
    </w:p>
    <w:p w:rsidR="00000000" w:rsidDel="00000000" w:rsidP="00000000" w:rsidRDefault="00000000" w:rsidRPr="00000000" w14:paraId="00000103">
      <w:pPr>
        <w:ind w:left="0" w:firstLine="0"/>
        <w:rPr>
          <w:b w:val="1"/>
          <w:sz w:val="34"/>
          <w:szCs w:val="34"/>
        </w:rPr>
      </w:pPr>
      <w:r w:rsidDel="00000000" w:rsidR="00000000" w:rsidRPr="00000000">
        <w:rPr>
          <w:rtl w:val="0"/>
        </w:rPr>
      </w:r>
    </w:p>
    <w:p w:rsidR="00000000" w:rsidDel="00000000" w:rsidP="00000000" w:rsidRDefault="00000000" w:rsidRPr="00000000" w14:paraId="00000104">
      <w:pPr>
        <w:ind w:left="0" w:firstLine="0"/>
        <w:rPr>
          <w:b w:val="1"/>
          <w:sz w:val="34"/>
          <w:szCs w:val="34"/>
        </w:rPr>
      </w:pPr>
      <w:r w:rsidDel="00000000" w:rsidR="00000000" w:rsidRPr="00000000">
        <w:rPr>
          <w:rtl w:val="0"/>
        </w:rPr>
      </w:r>
    </w:p>
    <w:p w:rsidR="00000000" w:rsidDel="00000000" w:rsidP="00000000" w:rsidRDefault="00000000" w:rsidRPr="00000000" w14:paraId="00000105">
      <w:pPr>
        <w:ind w:left="0" w:firstLine="0"/>
        <w:rPr>
          <w:b w:val="1"/>
          <w:sz w:val="34"/>
          <w:szCs w:val="34"/>
        </w:rPr>
      </w:pPr>
      <w:r w:rsidDel="00000000" w:rsidR="00000000" w:rsidRPr="00000000">
        <w:rPr>
          <w:rtl w:val="0"/>
        </w:rPr>
      </w:r>
    </w:p>
    <w:p w:rsidR="00000000" w:rsidDel="00000000" w:rsidP="00000000" w:rsidRDefault="00000000" w:rsidRPr="00000000" w14:paraId="00000106">
      <w:pPr>
        <w:ind w:left="0" w:firstLine="0"/>
        <w:rPr>
          <w:b w:val="1"/>
          <w:sz w:val="34"/>
          <w:szCs w:val="34"/>
        </w:rPr>
      </w:pPr>
      <w:r w:rsidDel="00000000" w:rsidR="00000000" w:rsidRPr="00000000">
        <w:rPr>
          <w:rtl w:val="0"/>
        </w:rPr>
      </w:r>
    </w:p>
    <w:p w:rsidR="00000000" w:rsidDel="00000000" w:rsidP="00000000" w:rsidRDefault="00000000" w:rsidRPr="00000000" w14:paraId="00000107">
      <w:pPr>
        <w:ind w:left="0" w:firstLine="0"/>
        <w:rPr>
          <w:b w:val="1"/>
          <w:sz w:val="34"/>
          <w:szCs w:val="34"/>
        </w:rPr>
      </w:pPr>
      <w:r w:rsidDel="00000000" w:rsidR="00000000" w:rsidRPr="00000000">
        <w:rPr>
          <w:b w:val="1"/>
          <w:sz w:val="34"/>
          <w:szCs w:val="34"/>
          <w:rtl w:val="0"/>
        </w:rPr>
        <w:t xml:space="preserve">First Aid, Information and Lost Property</w:t>
      </w:r>
    </w:p>
    <w:p w:rsidR="00000000" w:rsidDel="00000000" w:rsidP="00000000" w:rsidRDefault="00000000" w:rsidRPr="00000000" w14:paraId="00000108">
      <w:pPr>
        <w:ind w:left="0" w:firstLine="0"/>
        <w:rPr>
          <w:b w:val="1"/>
          <w:sz w:val="34"/>
          <w:szCs w:val="34"/>
        </w:rPr>
      </w:pPr>
      <w:r w:rsidDel="00000000" w:rsidR="00000000" w:rsidRPr="00000000">
        <w:rPr>
          <w:rtl w:val="0"/>
        </w:rPr>
      </w:r>
    </w:p>
    <w:p w:rsidR="00000000" w:rsidDel="00000000" w:rsidP="00000000" w:rsidRDefault="00000000" w:rsidRPr="00000000" w14:paraId="00000109">
      <w:pPr>
        <w:ind w:left="0" w:firstLine="0"/>
        <w:rPr>
          <w:sz w:val="30"/>
          <w:szCs w:val="30"/>
        </w:rPr>
      </w:pPr>
      <w:r w:rsidDel="00000000" w:rsidR="00000000" w:rsidRPr="00000000">
        <w:rPr>
          <w:sz w:val="30"/>
          <w:szCs w:val="30"/>
          <w:rtl w:val="0"/>
        </w:rPr>
        <w:t xml:space="preserve">There will be first aiders available on site, they will be located at the information tent. This is also where you will find lost property and our Info point. </w:t>
      </w:r>
    </w:p>
    <w:p w:rsidR="00000000" w:rsidDel="00000000" w:rsidP="00000000" w:rsidRDefault="00000000" w:rsidRPr="00000000" w14:paraId="0000010A">
      <w:pPr>
        <w:ind w:left="0" w:firstLine="0"/>
        <w:rPr>
          <w:sz w:val="30"/>
          <w:szCs w:val="30"/>
        </w:rPr>
      </w:pPr>
      <w:r w:rsidDel="00000000" w:rsidR="00000000" w:rsidRPr="00000000">
        <w:rPr>
          <w:rtl w:val="0"/>
        </w:rPr>
      </w:r>
    </w:p>
    <w:p w:rsidR="00000000" w:rsidDel="00000000" w:rsidP="00000000" w:rsidRDefault="00000000" w:rsidRPr="00000000" w14:paraId="0000010B">
      <w:pPr>
        <w:ind w:left="0" w:firstLine="0"/>
        <w:rPr>
          <w:sz w:val="30"/>
          <w:szCs w:val="30"/>
        </w:rPr>
      </w:pPr>
      <w:r w:rsidDel="00000000" w:rsidR="00000000" w:rsidRPr="00000000">
        <w:rPr>
          <w:sz w:val="30"/>
          <w:szCs w:val="30"/>
        </w:rPr>
        <w:drawing>
          <wp:inline distB="114300" distT="114300" distL="114300" distR="114300">
            <wp:extent cx="4357688" cy="3264646"/>
            <wp:effectExtent b="0" l="0" r="0" t="0"/>
            <wp:docPr descr="A white tent in a park - a sign with glasses on - in each eye it spells “info point”" id="10" name="image13.jpg"/>
            <a:graphic>
              <a:graphicData uri="http://schemas.openxmlformats.org/drawingml/2006/picture">
                <pic:pic>
                  <pic:nvPicPr>
                    <pic:cNvPr descr="A white tent in a park - a sign with glasses on - in each eye it spells “info point”" id="0" name="image13.jpg"/>
                    <pic:cNvPicPr preferRelativeResize="0"/>
                  </pic:nvPicPr>
                  <pic:blipFill>
                    <a:blip r:embed="rId36"/>
                    <a:srcRect b="0" l="0" r="0" t="0"/>
                    <a:stretch>
                      <a:fillRect/>
                    </a:stretch>
                  </pic:blipFill>
                  <pic:spPr>
                    <a:xfrm>
                      <a:off x="0" y="0"/>
                      <a:ext cx="4357688" cy="3264646"/>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ind w:left="0" w:firstLine="0"/>
        <w:rPr>
          <w:sz w:val="26"/>
          <w:szCs w:val="26"/>
        </w:rPr>
      </w:pPr>
      <w:r w:rsidDel="00000000" w:rsidR="00000000" w:rsidRPr="00000000">
        <w:rPr>
          <w:sz w:val="26"/>
          <w:szCs w:val="26"/>
          <w:rtl w:val="0"/>
        </w:rPr>
        <w:t xml:space="preserve">A white tent in a park - a sign with glasses on - in each eye it spells “info point”</w:t>
      </w:r>
    </w:p>
    <w:p w:rsidR="00000000" w:rsidDel="00000000" w:rsidP="00000000" w:rsidRDefault="00000000" w:rsidRPr="00000000" w14:paraId="0000010D">
      <w:pPr>
        <w:rPr>
          <w:sz w:val="28"/>
          <w:szCs w:val="28"/>
        </w:rPr>
      </w:pPr>
      <w:r w:rsidDel="00000000" w:rsidR="00000000" w:rsidRPr="00000000">
        <w:rPr>
          <w:rtl w:val="0"/>
        </w:rPr>
      </w:r>
    </w:p>
    <w:p w:rsidR="00000000" w:rsidDel="00000000" w:rsidP="00000000" w:rsidRDefault="00000000" w:rsidRPr="00000000" w14:paraId="0000010E">
      <w:pPr>
        <w:rPr>
          <w:sz w:val="28"/>
          <w:szCs w:val="28"/>
        </w:rPr>
      </w:pPr>
      <w:r w:rsidDel="00000000" w:rsidR="00000000" w:rsidRPr="00000000">
        <w:rPr>
          <w:rtl w:val="0"/>
        </w:rPr>
      </w:r>
    </w:p>
    <w:p w:rsidR="00000000" w:rsidDel="00000000" w:rsidP="00000000" w:rsidRDefault="00000000" w:rsidRPr="00000000" w14:paraId="0000010F">
      <w:pPr>
        <w:rPr>
          <w:sz w:val="28"/>
          <w:szCs w:val="28"/>
        </w:rPr>
      </w:pPr>
      <w:r w:rsidDel="00000000" w:rsidR="00000000" w:rsidRPr="00000000">
        <w:rPr>
          <w:rtl w:val="0"/>
        </w:rPr>
      </w:r>
    </w:p>
    <w:p w:rsidR="00000000" w:rsidDel="00000000" w:rsidP="00000000" w:rsidRDefault="00000000" w:rsidRPr="00000000" w14:paraId="00000110">
      <w:pPr>
        <w:ind w:left="0" w:firstLine="0"/>
        <w:rPr>
          <w:sz w:val="28"/>
          <w:szCs w:val="28"/>
        </w:rPr>
      </w:pPr>
      <w:r w:rsidDel="00000000" w:rsidR="00000000" w:rsidRPr="00000000">
        <w:rPr>
          <w:rtl w:val="0"/>
        </w:rPr>
      </w:r>
    </w:p>
    <w:p w:rsidR="00000000" w:rsidDel="00000000" w:rsidP="00000000" w:rsidRDefault="00000000" w:rsidRPr="00000000" w14:paraId="00000111">
      <w:pPr>
        <w:rPr>
          <w:sz w:val="28"/>
          <w:szCs w:val="28"/>
        </w:rPr>
      </w:pPr>
      <w:r w:rsidDel="00000000" w:rsidR="00000000" w:rsidRPr="00000000">
        <w:rPr>
          <w:rtl w:val="0"/>
        </w:rPr>
      </w:r>
    </w:p>
    <w:sectPr>
      <w:headerReference r:id="rId37" w:type="default"/>
      <w:pgSz w:h="16834" w:w="11909" w:orient="portrait"/>
      <w:pgMar w:bottom="1440.0000000000002" w:top="1440.0000000000002" w:left="1440.0000000000002" w:right="1440.0000000000002"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2">
    <w:pPr>
      <w:jc w:val="right"/>
      <w:rPr>
        <w:sz w:val="36"/>
        <w:szCs w:val="36"/>
      </w:rPr>
    </w:pPr>
    <w:r w:rsidDel="00000000" w:rsidR="00000000" w:rsidRPr="00000000">
      <w:rPr>
        <w:sz w:val="30"/>
        <w:szCs w:val="3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6.jpg"/><Relationship Id="rId22" Type="http://schemas.openxmlformats.org/officeDocument/2006/relationships/image" Target="media/image19.jpg"/><Relationship Id="rId21" Type="http://schemas.openxmlformats.org/officeDocument/2006/relationships/image" Target="media/image25.jpg"/><Relationship Id="rId24" Type="http://schemas.openxmlformats.org/officeDocument/2006/relationships/image" Target="media/image7.png"/><Relationship Id="rId23" Type="http://schemas.openxmlformats.org/officeDocument/2006/relationships/image" Target="media/image10.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jpg"/><Relationship Id="rId26" Type="http://schemas.openxmlformats.org/officeDocument/2006/relationships/image" Target="media/image16.jpg"/><Relationship Id="rId25" Type="http://schemas.openxmlformats.org/officeDocument/2006/relationships/image" Target="media/image4.png"/><Relationship Id="rId28" Type="http://schemas.openxmlformats.org/officeDocument/2006/relationships/hyperlink" Target="https://mobiloo.org.uk/" TargetMode="External"/><Relationship Id="rId27" Type="http://schemas.openxmlformats.org/officeDocument/2006/relationships/image" Target="media/image24.jpg"/><Relationship Id="rId5" Type="http://schemas.openxmlformats.org/officeDocument/2006/relationships/styles" Target="styles.xml"/><Relationship Id="rId6" Type="http://schemas.openxmlformats.org/officeDocument/2006/relationships/hyperlink" Target="mailto:access@wildrumpus.co.uk" TargetMode="External"/><Relationship Id="rId29" Type="http://schemas.openxmlformats.org/officeDocument/2006/relationships/image" Target="media/image8.jpg"/><Relationship Id="rId7" Type="http://schemas.openxmlformats.org/officeDocument/2006/relationships/image" Target="media/image11.jpg"/><Relationship Id="rId8" Type="http://schemas.openxmlformats.org/officeDocument/2006/relationships/image" Target="media/image9.jpg"/><Relationship Id="rId31" Type="http://schemas.openxmlformats.org/officeDocument/2006/relationships/image" Target="media/image2.jpg"/><Relationship Id="rId30" Type="http://schemas.openxmlformats.org/officeDocument/2006/relationships/hyperlink" Target="https://drive.google.com/file/d/1VIOSOMEDwfXjzDO72FSldtz6dp3DhUa3/view?usp=sharing" TargetMode="External"/><Relationship Id="rId11" Type="http://schemas.openxmlformats.org/officeDocument/2006/relationships/image" Target="media/image5.jpg"/><Relationship Id="rId33" Type="http://schemas.openxmlformats.org/officeDocument/2006/relationships/hyperlink" Target="https://drive.google.com/file/d/1VYQZo49lAvmuWuK_gCDkGQ2l1vbaPuKR/view?usp=sharing" TargetMode="External"/><Relationship Id="rId10" Type="http://schemas.openxmlformats.org/officeDocument/2006/relationships/image" Target="media/image15.jpg"/><Relationship Id="rId32" Type="http://schemas.openxmlformats.org/officeDocument/2006/relationships/image" Target="media/image3.jpg"/><Relationship Id="rId13" Type="http://schemas.openxmlformats.org/officeDocument/2006/relationships/image" Target="media/image6.jpg"/><Relationship Id="rId35" Type="http://schemas.openxmlformats.org/officeDocument/2006/relationships/image" Target="media/image18.jpg"/><Relationship Id="rId12" Type="http://schemas.openxmlformats.org/officeDocument/2006/relationships/image" Target="media/image27.jpg"/><Relationship Id="rId34" Type="http://schemas.openxmlformats.org/officeDocument/2006/relationships/image" Target="media/image20.jpg"/><Relationship Id="rId15" Type="http://schemas.openxmlformats.org/officeDocument/2006/relationships/image" Target="media/image1.jpg"/><Relationship Id="rId37" Type="http://schemas.openxmlformats.org/officeDocument/2006/relationships/header" Target="header1.xml"/><Relationship Id="rId14" Type="http://schemas.openxmlformats.org/officeDocument/2006/relationships/image" Target="media/image23.jpg"/><Relationship Id="rId36" Type="http://schemas.openxmlformats.org/officeDocument/2006/relationships/image" Target="media/image13.jpg"/><Relationship Id="rId17" Type="http://schemas.openxmlformats.org/officeDocument/2006/relationships/image" Target="media/image14.jpg"/><Relationship Id="rId16" Type="http://schemas.openxmlformats.org/officeDocument/2006/relationships/image" Target="media/image17.jpg"/><Relationship Id="rId19" Type="http://schemas.openxmlformats.org/officeDocument/2006/relationships/image" Target="media/image21.jpg"/><Relationship Id="rId18" Type="http://schemas.openxmlformats.org/officeDocument/2006/relationships/image" Target="media/image2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